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27"/>
        <w:gridCol w:w="1098"/>
        <w:gridCol w:w="6997"/>
      </w:tblGrid>
      <w:tr w:rsidR="005C59E5" w:rsidRPr="005C59E5" w14:paraId="6ABD1750" w14:textId="77777777">
        <w:trPr>
          <w:trHeight w:val="5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6A3A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特勤站</w:t>
            </w:r>
            <w:proofErr w:type="gramStart"/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侦</w:t>
            </w:r>
            <w:proofErr w:type="gramEnd"/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检器材</w:t>
            </w:r>
          </w:p>
        </w:tc>
      </w:tr>
      <w:tr w:rsidR="005C59E5" w:rsidRPr="005C59E5" w14:paraId="3C782420" w14:textId="77777777">
        <w:trPr>
          <w:trHeight w:val="1899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6F73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8FFC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电子气象仪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C46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1.风速测量范围：0～40m/s；</w:t>
            </w:r>
          </w:p>
          <w:p w14:paraId="6F9DD52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2.测量温度：-45～130℃分辨率：0.01精度：士0.2；</w:t>
            </w:r>
          </w:p>
          <w:p w14:paraId="18789A1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3.湿度：0～100%，精度：士2.0%，分辨率：0.01%；</w:t>
            </w:r>
          </w:p>
          <w:p w14:paraId="61C4ACB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4.大气压：30～110kpa，精度：士0.01kpa，分辨率：0.01kpa；</w:t>
            </w:r>
          </w:p>
          <w:p w14:paraId="7CD3DEA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5.风速：0～40m/s，精度：士0.01m/s，分辨率：0.01m/s；</w:t>
            </w:r>
          </w:p>
          <w:p w14:paraId="09B4132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6.风向：0～350°，精度：士1°，分辨率：1°；</w:t>
            </w:r>
          </w:p>
          <w:p w14:paraId="5B59ED2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7.工作环境：-20℃～80℃，5%RH～95%RH。</w:t>
            </w:r>
          </w:p>
        </w:tc>
      </w:tr>
      <w:tr w:rsidR="005C59E5" w:rsidRPr="005C59E5" w14:paraId="20D1CCB9" w14:textId="77777777">
        <w:trPr>
          <w:trHeight w:val="309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B2071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CE7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无线复合气体探测仪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E90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1.检测气体：（VOC、氮氧化物、二氧化硫、一氧化碳、二氧化碳、氢气，不低于6种气体）；</w:t>
            </w:r>
          </w:p>
          <w:p w14:paraId="09922E8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2.数据记录：自动记录数据，支持USB测量数据下载及传输；</w:t>
            </w:r>
          </w:p>
          <w:p w14:paraId="5F23A2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3.采样方式：泵吸式、流量可调，流量范围：0～800ML/Min；</w:t>
            </w:r>
          </w:p>
          <w:p w14:paraId="7FD7250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4.环境湿度：0～95%RH；</w:t>
            </w:r>
          </w:p>
          <w:p w14:paraId="68B0585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5.环境温度：-20℃～50℃；</w:t>
            </w:r>
          </w:p>
          <w:p w14:paraId="160A32A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6.环境压力：96～106KPa；</w:t>
            </w:r>
          </w:p>
        </w:tc>
      </w:tr>
      <w:tr w:rsidR="005C59E5" w:rsidRPr="005C59E5" w14:paraId="7868D12A" w14:textId="77777777">
        <w:trPr>
          <w:trHeight w:val="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2068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A30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消防用红外热像仪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B83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1.符合《消防用红外热像仪》（GA/T635-2006）标准要求；</w:t>
            </w:r>
          </w:p>
          <w:p w14:paraId="117D51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2.手持式热像仪；</w:t>
            </w:r>
          </w:p>
          <w:p w14:paraId="48504F6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3.具有显示功能：在红外方式下，具有白热、黑热、伪彩色三种显示模式，具有温度测量值、电池耗量比例显示功能；具有图像降噪功能；</w:t>
            </w:r>
          </w:p>
          <w:p w14:paraId="0E8BBC56" w14:textId="6E0CA4FD" w:rsidR="00F67DD7" w:rsidRPr="005C59E5" w:rsidRDefault="00DE795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27152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▲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4.测温范围：-20℃～+500℃范围内；</w:t>
            </w:r>
          </w:p>
          <w:p w14:paraId="64B3F08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5.图像噪声等效温差：环境温度在23℃士5℃，焦距50mm，F数为1时，NETD≤0.2K；</w:t>
            </w:r>
          </w:p>
          <w:p w14:paraId="68446D2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6.连续稳定工作时间：连续稳定工作时间≥2h；</w:t>
            </w:r>
          </w:p>
          <w:p w14:paraId="0315A34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7.特定环境温度持续时间：≥80℃时，30min≥120℃时，10min≥260℃时，5min；</w:t>
            </w:r>
          </w:p>
          <w:p w14:paraId="7E12638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8.允许误差：≤士10℃或测量值(℃)的士10%；</w:t>
            </w:r>
          </w:p>
          <w:p w14:paraId="27E7E29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9.操作提示功能：具备中文的操作菜单或提示功能；</w:t>
            </w:r>
          </w:p>
          <w:p w14:paraId="20147BA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10.采样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帧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速率：≥25帧/s；</w:t>
            </w:r>
          </w:p>
          <w:p w14:paraId="07F74E5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11.空间分辨力：≥(3-4)mrad；</w:t>
            </w:r>
          </w:p>
          <w:p w14:paraId="0CB6675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12.低温工作：温度：≥-10℃，试验时间：≥2h；</w:t>
            </w:r>
          </w:p>
          <w:p w14:paraId="50B57169" w14:textId="4B44CF50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13.质量：≤3kg(包括电池)；</w:t>
            </w:r>
          </w:p>
        </w:tc>
      </w:tr>
      <w:tr w:rsidR="005C59E5" w:rsidRPr="005C59E5" w14:paraId="1D74FE7B" w14:textId="77777777">
        <w:trPr>
          <w:trHeight w:val="419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E893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B779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漏电探测仪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027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1.执行标准：GB/T32191-2015；</w:t>
            </w:r>
          </w:p>
          <w:p w14:paraId="79B76F2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2.频率范围交流电压：20Hz～100HZ；</w:t>
            </w:r>
          </w:p>
          <w:p w14:paraId="4171582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3.探测交流电：110V/220V/380V/；</w:t>
            </w:r>
          </w:p>
          <w:p w14:paraId="348381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4.探测距离：</w:t>
            </w:r>
            <w:r w:rsidRPr="005C59E5">
              <w:rPr>
                <w:rFonts w:asciiTheme="minorEastAsia" w:hAnsiTheme="minorEastAsia" w:cs="Times New Roman" w:hint="eastAsia"/>
                <w:bCs/>
                <w:color w:val="000000" w:themeColor="text1"/>
                <w:szCs w:val="21"/>
              </w:rPr>
              <w:t>≥3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m；</w:t>
            </w:r>
          </w:p>
          <w:p w14:paraId="3498C71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5.温度范围：操作时为-40～70℃。</w:t>
            </w:r>
          </w:p>
        </w:tc>
      </w:tr>
      <w:tr w:rsidR="005C59E5" w:rsidRPr="005C59E5" w14:paraId="5F9B6953" w14:textId="77777777">
        <w:trPr>
          <w:trHeight w:val="561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429C3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67D7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电子酸碱测试仪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703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1.符合国家相关标准要求；</w:t>
            </w:r>
          </w:p>
          <w:p w14:paraId="051F38E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2.用于测试液体的酸碱值；</w:t>
            </w:r>
          </w:p>
          <w:p w14:paraId="4F8DC94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3.酸碱值及温度同时显示，手持式设计；</w:t>
            </w:r>
          </w:p>
          <w:p w14:paraId="1473E06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4.测量范围：0～14PH；</w:t>
            </w:r>
          </w:p>
          <w:p w14:paraId="47971DD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5.精度：±0.02PH；</w:t>
            </w:r>
          </w:p>
          <w:p w14:paraId="74FD5FD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6.PH分辨率：0.01；</w:t>
            </w:r>
          </w:p>
          <w:p w14:paraId="699832B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7.ORP测量范围：-1999～+1999mV；</w:t>
            </w:r>
          </w:p>
          <w:p w14:paraId="4256E39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8.温度测量范围：（-5.0～65℃）；</w:t>
            </w:r>
          </w:p>
          <w:p w14:paraId="2CE00EA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9.温度分辨率：0.1℃；</w:t>
            </w:r>
          </w:p>
          <w:p w14:paraId="6DB7236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10.温度精度：±0.5℃；</w:t>
            </w:r>
          </w:p>
          <w:p w14:paraId="6747021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11.工作环境：0～50℃；0～80%RH。</w:t>
            </w:r>
          </w:p>
        </w:tc>
      </w:tr>
      <w:tr w:rsidR="005C59E5" w:rsidRPr="005C59E5" w14:paraId="786D26E2" w14:textId="77777777">
        <w:trPr>
          <w:trHeight w:val="429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E0F5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42A6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测温仪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5FA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1.测量范围：-50℃～1300℃，精确度≤±1.5%或±1.5℃，测量距离≥50m；</w:t>
            </w:r>
          </w:p>
          <w:p w14:paraId="32238F6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2.物距比≥50:1；</w:t>
            </w:r>
          </w:p>
          <w:p w14:paraId="44987CF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3.分辨率：0.1℃；</w:t>
            </w:r>
          </w:p>
          <w:p w14:paraId="7F94521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4.重复性：士0.5%；</w:t>
            </w:r>
          </w:p>
          <w:p w14:paraId="58C0F51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5.响应时间≤500ms；波长范围：8～14μm；</w:t>
            </w:r>
          </w:p>
          <w:p w14:paraId="51B04C6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6.具有高低温报警设置；</w:t>
            </w:r>
          </w:p>
          <w:p w14:paraId="6A06D79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7.具有数据存储/查询功能；</w:t>
            </w:r>
          </w:p>
          <w:p w14:paraId="404C1E4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9.具有发射率功能设置；</w:t>
            </w:r>
          </w:p>
          <w:p w14:paraId="77F4CDF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8.具有测量基准值的差值。</w:t>
            </w:r>
          </w:p>
        </w:tc>
      </w:tr>
      <w:tr w:rsidR="005C59E5" w:rsidRPr="005C59E5" w14:paraId="3B358A36" w14:textId="77777777">
        <w:trPr>
          <w:trHeight w:val="561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ECBE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A42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激光测距仪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F57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1.测距距离≥120m；</w:t>
            </w:r>
          </w:p>
          <w:p w14:paraId="28B6BCD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2.测量精度：±5mm；</w:t>
            </w:r>
          </w:p>
          <w:p w14:paraId="0161062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3.角度精度：±0.5°；</w:t>
            </w:r>
          </w:p>
          <w:p w14:paraId="45BD7AA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4.测距精度：士1.5mm；</w:t>
            </w:r>
          </w:p>
          <w:p w14:paraId="1DF9A3F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5.测量速度：6/10秒；</w:t>
            </w:r>
          </w:p>
          <w:p w14:paraId="5C3D0B7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6.操作温度：-10℃～40℃；</w:t>
            </w:r>
          </w:p>
          <w:p w14:paraId="6DD954E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7.可测量角度、距离、面积等；</w:t>
            </w:r>
          </w:p>
          <w:p w14:paraId="6764E8A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8.储存记录笔数：≥100笔；</w:t>
            </w:r>
          </w:p>
          <w:p w14:paraId="3590F3A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9.储存温度：-20℃～60℃。</w:t>
            </w:r>
          </w:p>
        </w:tc>
      </w:tr>
      <w:tr w:rsidR="005C59E5" w:rsidRPr="005C59E5" w14:paraId="613E14AA" w14:textId="77777777">
        <w:trPr>
          <w:trHeight w:val="63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D123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proofErr w:type="gramStart"/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特勤站破拆</w:t>
            </w:r>
            <w:proofErr w:type="gramEnd"/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器材</w:t>
            </w:r>
          </w:p>
        </w:tc>
      </w:tr>
      <w:tr w:rsidR="005C59E5" w:rsidRPr="005C59E5" w14:paraId="707D36BC" w14:textId="77777777">
        <w:trPr>
          <w:trHeight w:val="28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AA10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36B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手动破拆工具组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C1823" w14:textId="6D57F60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1.符合GB32459-2015《消防应急救援装备手动破拆工具通用技术条件》标准要求；</w:t>
            </w:r>
          </w:p>
          <w:p w14:paraId="1B91E1E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2.冲击杆：具有滑动伸缩功能，可与其他部件组合，完成冲击，拷打，切割等多种破拆功能、收缩长度≥680mm，冲击行程≥320mm、拉伸总长度≥1000mm,重量≤4.5kg；</w:t>
            </w:r>
          </w:p>
          <w:p w14:paraId="6223246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3.金属切割器：长度≥310mm、重量≤1.5kg；</w:t>
            </w:r>
          </w:p>
          <w:p w14:paraId="4F39D63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4.撬锁拔钉器：长度≥310mm，重量≤1.5KG；</w:t>
            </w:r>
          </w:p>
          <w:p w14:paraId="6F83B85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5.撬斧：长度≥462mm，伸出长度≥660，撬斧尖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可凿穿厚度为2mm的Q235A钢板，且刃口无明显崩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和开裂现象，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起撬部位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应能承受7840N的荷载、重量≤3kg；</w:t>
            </w:r>
          </w:p>
          <w:p w14:paraId="5C631EC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6.长宽平凿：长度≥470，重量≤1.5KG；</w:t>
            </w:r>
          </w:p>
          <w:p w14:paraId="04A8CF5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7.鹰嘴撬：平刃能砍断直径≥10mm的Q235A圆钢，且刃口应无明显卷刃，崩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和开裂等现象长度≥462mm，重量≤3KG；</w:t>
            </w:r>
          </w:p>
          <w:p w14:paraId="4275B90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拆锁器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（长平凿）：长度≥460mm，重量≤1.5KG；</w:t>
            </w:r>
          </w:p>
          <w:p w14:paraId="12AECC3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9.V型凿（尖凿）：能凿裂强度等级为C20的混凝土试块，且刃口应无明显崩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和开裂，长度≥481mm，重量≤1.5KG；</w:t>
            </w:r>
          </w:p>
        </w:tc>
      </w:tr>
      <w:tr w:rsidR="005C59E5" w:rsidRPr="005C59E5" w14:paraId="36E61D86" w14:textId="77777777">
        <w:trPr>
          <w:trHeight w:val="8160"/>
        </w:trPr>
        <w:tc>
          <w:tcPr>
            <w:tcW w:w="2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0F8B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2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9604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液压破拆工具组</w:t>
            </w:r>
          </w:p>
        </w:tc>
        <w:tc>
          <w:tcPr>
            <w:tcW w:w="41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B5A9" w14:textId="62866859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1.符合《消防应急救援装备液压破拆工具通用技术条件》（GB/T17906-2021）标准要求；</w:t>
            </w:r>
          </w:p>
          <w:p w14:paraId="1F90E88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2.油管长度≥5m，可带压插拔；</w:t>
            </w:r>
          </w:p>
          <w:p w14:paraId="71B4D69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3.液压电动泵</w:t>
            </w:r>
          </w:p>
          <w:p w14:paraId="69619EC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3.1额定工作压力≥70Mpa；</w:t>
            </w:r>
          </w:p>
          <w:p w14:paraId="256AC52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3.2额定流量≥0.5L/min，低压流量≥2.5L/min；</w:t>
            </w:r>
          </w:p>
          <w:p w14:paraId="2E9C988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3.3配备单管单接口油管1根、锂电池2块、充电器1个、交直流转换器1个。</w:t>
            </w:r>
          </w:p>
          <w:p w14:paraId="58CD792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4.液压机动泵</w:t>
            </w:r>
          </w:p>
          <w:p w14:paraId="2491BBB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4.1额定工作压力≥70Mpa；</w:t>
            </w:r>
          </w:p>
          <w:p w14:paraId="4C5A2B2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4.2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四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冲程发动机功率≥2.0KW/3600(r/min)；</w:t>
            </w:r>
          </w:p>
          <w:p w14:paraId="62F03E6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4.3配备单管单接口油管2根；</w:t>
            </w:r>
          </w:p>
          <w:p w14:paraId="17B570A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5.液压扩张器</w:t>
            </w:r>
          </w:p>
          <w:p w14:paraId="4D9DB8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5.1配备撕裂、开缝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工具头各一副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；</w:t>
            </w:r>
          </w:p>
          <w:p w14:paraId="213A36C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5.2器材箱为高强度泡沫开模；</w:t>
            </w:r>
          </w:p>
          <w:p w14:paraId="5139B2E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5.3额定工作压力≥70Mpa；</w:t>
            </w:r>
          </w:p>
          <w:p w14:paraId="5E6E74D5" w14:textId="60660BBF" w:rsidR="00F67DD7" w:rsidRPr="005C59E5" w:rsidRDefault="0027152B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bookmarkStart w:id="0" w:name="OLE_LINK12"/>
            <w:bookmarkStart w:id="1" w:name="OLE_LINK13"/>
            <w:r w:rsidRPr="0027152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▲</w:t>
            </w:r>
            <w:bookmarkEnd w:id="0"/>
            <w:bookmarkEnd w:id="1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5.4扩张力≥65kN；</w:t>
            </w:r>
          </w:p>
          <w:p w14:paraId="23D38CE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5.5扩张距离≥700mm；</w:t>
            </w:r>
          </w:p>
          <w:p w14:paraId="47222EF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6.液压剪扩器</w:t>
            </w:r>
          </w:p>
          <w:p w14:paraId="76A690D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6.1器材箱为高强度泡沫开模；</w:t>
            </w:r>
          </w:p>
          <w:p w14:paraId="6618C7E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6.2额定工作压力≥70Mpa；</w:t>
            </w:r>
          </w:p>
          <w:p w14:paraId="634477B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6.3剪切圆钢直径（Q235材料）≥30mm，剪切钢板厚度（Q235材料）≥15mm；</w:t>
            </w:r>
          </w:p>
          <w:p w14:paraId="158377FD" w14:textId="7DF748F8" w:rsidR="00F67DD7" w:rsidRPr="005C59E5" w:rsidRDefault="0027152B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27152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▲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6.4扩张力≥50kN，扩张距离≥370mm；</w:t>
            </w:r>
          </w:p>
          <w:p w14:paraId="6B7F606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6.5重量≤15kg；</w:t>
            </w:r>
          </w:p>
          <w:p w14:paraId="51AEDA7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7.液压剪切器</w:t>
            </w:r>
          </w:p>
          <w:p w14:paraId="366527A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7.1器材箱为高强度泡沫开模；</w:t>
            </w:r>
          </w:p>
          <w:p w14:paraId="7086CA2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7.2额定工作压力≥70Mpa；</w:t>
            </w:r>
          </w:p>
          <w:p w14:paraId="364A356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7.3剪切圆钢直径（Q235材料）≥35mm，剪切钢板厚度（Q235材料）≥15mm；</w:t>
            </w:r>
          </w:p>
          <w:p w14:paraId="5CAA19F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7.4开口距离≥300mm；</w:t>
            </w:r>
          </w:p>
          <w:p w14:paraId="2F386E0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7.5重量≤15kg；</w:t>
            </w:r>
          </w:p>
          <w:p w14:paraId="246DE04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8.液压双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级撑顶器</w:t>
            </w:r>
            <w:proofErr w:type="gramEnd"/>
          </w:p>
          <w:p w14:paraId="094D2F8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8.1器材箱为高强度泡沫开模；</w:t>
            </w:r>
          </w:p>
          <w:p w14:paraId="03DEC9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8.2额定工作压力≥70Mpa；</w:t>
            </w:r>
          </w:p>
          <w:p w14:paraId="3B79773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8.3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一级撑顶力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≥220kN，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二级撑顶力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≥110KN；</w:t>
            </w:r>
          </w:p>
          <w:p w14:paraId="71E240E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8.4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一级撑顶行程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≥350mm，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二级撑顶行程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≥320mm；</w:t>
            </w:r>
          </w:p>
          <w:p w14:paraId="104CA22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8.5收拢长度≤530mm，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撑顶长度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≥1200mm；</w:t>
            </w:r>
          </w:p>
          <w:p w14:paraId="6FAF5A4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8.6重量≤15kg；</w:t>
            </w:r>
          </w:p>
          <w:p w14:paraId="7378A34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9.液压开缝器</w:t>
            </w:r>
          </w:p>
          <w:p w14:paraId="1FABC8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9.1器材箱为高强度泡沫开模；</w:t>
            </w:r>
          </w:p>
          <w:p w14:paraId="135604A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9.2额定工作压力≥70Mpa；</w:t>
            </w:r>
          </w:p>
          <w:p w14:paraId="11FEAB6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9.3最小楔入缝隙≤5mm，最大开启距离≥50mm；</w:t>
            </w:r>
          </w:p>
          <w:p w14:paraId="186592B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9.4最大开启力≥160KN；</w:t>
            </w:r>
          </w:p>
          <w:p w14:paraId="4859314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9.5重量≤11kg；</w:t>
            </w:r>
          </w:p>
          <w:p w14:paraId="5687646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10.液压混凝土破碎剪切器</w:t>
            </w:r>
          </w:p>
          <w:p w14:paraId="72C97CE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10.1器材箱为高强度泡沫开模；</w:t>
            </w:r>
          </w:p>
          <w:p w14:paraId="7440E03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10.2额定工作压力≥70Mpa；</w:t>
            </w:r>
          </w:p>
          <w:p w14:paraId="668D71A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10.3破碎开口距离≥370mm，剪切开口距离≥160mm；</w:t>
            </w:r>
          </w:p>
          <w:p w14:paraId="2D48322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10.4剪切能力（Q235材料)≥ф35mm、楼板厚度（C30混凝土楼板)≥200mm；</w:t>
            </w:r>
          </w:p>
          <w:p w14:paraId="3CF1989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10.5重量≤16kg。</w:t>
            </w:r>
          </w:p>
        </w:tc>
      </w:tr>
      <w:tr w:rsidR="005C59E5" w:rsidRPr="005C59E5" w14:paraId="0E7E0E82" w14:textId="77777777">
        <w:trPr>
          <w:trHeight w:val="1800"/>
        </w:trPr>
        <w:tc>
          <w:tcPr>
            <w:tcW w:w="2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576509" w14:textId="77777777" w:rsidR="00F67DD7" w:rsidRPr="005C59E5" w:rsidRDefault="00F67DD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8F8DF1" w14:textId="77777777" w:rsidR="00F67DD7" w:rsidRPr="005C59E5" w:rsidRDefault="00F67DD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1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DA726B" w14:textId="77777777" w:rsidR="00F67DD7" w:rsidRPr="005C59E5" w:rsidRDefault="00F67DD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:rsidR="005C59E5" w:rsidRPr="005C59E5" w14:paraId="3E765248" w14:textId="77777777">
        <w:trPr>
          <w:trHeight w:val="1833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9C049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28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机动链锯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343D" w14:textId="3A5BECBC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1.符合GB32460-2015</w:t>
            </w:r>
            <w:r w:rsidR="00715EF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《破拆机具通用技术条件》标准要求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；</w:t>
            </w:r>
          </w:p>
          <w:p w14:paraId="20F56B2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2.功率：≥4.1kW；</w:t>
            </w:r>
          </w:p>
          <w:p w14:paraId="4B899DF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3.发动机：二冲程汽油发动机；</w:t>
            </w:r>
          </w:p>
          <w:p w14:paraId="7ABEEBD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4.气缸排量：≥70cc；</w:t>
            </w:r>
          </w:p>
          <w:p w14:paraId="7CD8090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5.最高转速≥9000rpm；</w:t>
            </w:r>
          </w:p>
          <w:p w14:paraId="2EB819A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怠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速≥2700rpm；</w:t>
            </w:r>
          </w:p>
          <w:p w14:paraId="66A6663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7.链条润滑油容量≥0.36L；</w:t>
            </w:r>
          </w:p>
          <w:p w14:paraId="4E9DA1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8.燃油油箱容量≥0.65L；</w:t>
            </w:r>
          </w:p>
          <w:p w14:paraId="5A17ADC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9.导板长度：≥63cm；</w:t>
            </w:r>
          </w:p>
          <w:p w14:paraId="7636179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10.噪声等级≤110dB；</w:t>
            </w:r>
          </w:p>
          <w:p w14:paraId="5C56428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11.重量：≤6.23kg；</w:t>
            </w:r>
          </w:p>
          <w:p w14:paraId="6A2B9B7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随锯配备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原装链条（不低于2条）。</w:t>
            </w:r>
          </w:p>
        </w:tc>
      </w:tr>
      <w:tr w:rsidR="005C59E5" w:rsidRPr="005C59E5" w14:paraId="2F355CD7" w14:textId="77777777">
        <w:trPr>
          <w:trHeight w:val="844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4CDA2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C99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无齿锯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DE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引擎：二冲程；</w:t>
            </w:r>
          </w:p>
          <w:p w14:paraId="5291963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排量：≥93.6cc；</w:t>
            </w:r>
          </w:p>
          <w:p w14:paraId="689F60A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功率:≥4.8kW；</w:t>
            </w:r>
          </w:p>
          <w:p w14:paraId="2D02A5D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怠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速：3000±300rpm；</w:t>
            </w:r>
          </w:p>
          <w:p w14:paraId="1FDDA4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高速：9350±300rpm；</w:t>
            </w:r>
          </w:p>
          <w:p w14:paraId="7A46FFF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刀片直径：≥400mm；</w:t>
            </w:r>
          </w:p>
          <w:p w14:paraId="76AD826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最大切割深度：≥145mm；</w:t>
            </w:r>
          </w:p>
          <w:p w14:paraId="022A2DD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燃油箱容积：≥950ml；</w:t>
            </w:r>
          </w:p>
          <w:p w14:paraId="346D861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重量：≤11.0KG。</w:t>
            </w:r>
          </w:p>
        </w:tc>
      </w:tr>
      <w:tr w:rsidR="005C59E5" w:rsidRPr="005C59E5" w14:paraId="2BC2C741" w14:textId="77777777">
        <w:trPr>
          <w:trHeight w:val="844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C6E6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6F89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玻璃破碎器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5C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1.玻璃切割机：≥220V-50Hz功率：≥350W，转速：≥11020r/min，最大切割直径：≥Φ110mm；</w:t>
            </w:r>
          </w:p>
          <w:p w14:paraId="7DBB253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2.玻璃切割片：≥Φ100mm；</w:t>
            </w:r>
          </w:p>
          <w:p w14:paraId="2EC58D0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3.充电式电钻：9.6V/1.5Ah，额定转速：1200r/min；</w:t>
            </w:r>
          </w:p>
          <w:p w14:paraId="52E558C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单爪玻璃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吸盘：水平吸力:≥50kg；垂直吸力：≥35kg；</w:t>
            </w:r>
          </w:p>
          <w:p w14:paraId="1B8B973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5.大理石玻璃钻头：Φ100mmΦ50mmΦ25mm；</w:t>
            </w:r>
          </w:p>
          <w:p w14:paraId="36613BC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6.自控注油玻璃刀：3～12mm；</w:t>
            </w:r>
          </w:p>
          <w:p w14:paraId="33D11C7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7.配置：玻璃切割机（X1）、玻璃切割片(X3)、充电式电钻(X1)、大理石玻璃钻头（X3）、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单爪玻璃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吸盘（X1）、自控注油玻璃刀（X1）、合刚石玻璃平锉（X1）、玻璃破碎锤（X1）、充电电池（X2）、充电器（X1）。</w:t>
            </w:r>
          </w:p>
        </w:tc>
      </w:tr>
      <w:tr w:rsidR="005C59E5" w:rsidRPr="005C59E5" w14:paraId="41C71A54" w14:textId="77777777">
        <w:trPr>
          <w:trHeight w:val="19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8B2F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AED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混凝土液压破拆工具组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3B5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1.组套包含液压动力站、液压圆盘锯、液压金刚石链锯、组合而成等，液压油管长度≥7m，配有平头快速安装接头；</w:t>
            </w:r>
          </w:p>
          <w:p w14:paraId="38A96668" w14:textId="1AF8AD3C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2.液压动力站发动机功率≥13.5hp；工作压力：≥155bar；流量≥30L/min；噪声等级≤88dB；</w:t>
            </w:r>
          </w:p>
          <w:p w14:paraId="0918D5EE" w14:textId="428F9FF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3.液压圆盘锯：锯片直径≥350mm，切割深度≥130mm；转速≥4535rpm；重量≥10kg；</w:t>
            </w:r>
          </w:p>
          <w:p w14:paraId="0EAD2DBF" w14:textId="0C6B4AAC" w:rsidR="00F67DD7" w:rsidRPr="005C59E5" w:rsidRDefault="007A4000" w:rsidP="004A085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4.液压金刚石链锯：切割深度≥380mm；重量≥12kg；工作压力≤140bar；液压破碎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镐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工作压力160bar；冲击频率2000次/min；重量（不含镐头）≤20kg；性能参数符合GB/T17906-2021《消防应急救援装备液压破拆工具通用技术条件》的规定。</w:t>
            </w:r>
          </w:p>
        </w:tc>
      </w:tr>
      <w:tr w:rsidR="005C59E5" w:rsidRPr="005C59E5" w14:paraId="0463A0CF" w14:textId="77777777">
        <w:trPr>
          <w:trHeight w:val="1128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EB74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51D1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液压开门器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8E6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1.额定工作压力：≥63Mpa；</w:t>
            </w:r>
          </w:p>
          <w:p w14:paraId="666BBE2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2.最大开启力：≥100KN；</w:t>
            </w:r>
          </w:p>
          <w:p w14:paraId="571F772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3.闭合长度：≥200mm；</w:t>
            </w:r>
          </w:p>
          <w:p w14:paraId="7303C28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4.开启行程：≥100mm；</w:t>
            </w:r>
          </w:p>
          <w:p w14:paraId="4C5CA3F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5.重量：≤7kg；</w:t>
            </w:r>
          </w:p>
          <w:p w14:paraId="0807FCD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尺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符合GB28735-2012消防用开门器CB/T17906-2021需要符合消防应急教援装备“液压破拆工具通用技术条件”和“液压开门器试验大纲”。</w:t>
            </w:r>
          </w:p>
        </w:tc>
      </w:tr>
      <w:tr w:rsidR="005C59E5" w:rsidRPr="005C59E5" w14:paraId="4A08E458" w14:textId="77777777">
        <w:trPr>
          <w:trHeight w:val="983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16E33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49ED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毁锁器</w:t>
            </w:r>
            <w:proofErr w:type="gramEnd"/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F7A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1.充电式电钻：</w:t>
            </w:r>
          </w:p>
          <w:p w14:paraId="7A4FE07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速度：一级齿轮：0～450转/分；二级齿轮：0～1400转/分；三级齿轮：0～1800转/分；</w:t>
            </w:r>
          </w:p>
          <w:p w14:paraId="6A3BAC1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冲击：一级齿轮：0～7650转/分；二级齿轮：0～23800转/分；三级齿轮：0～30600转/分；</w:t>
            </w:r>
          </w:p>
          <w:p w14:paraId="5E9CD75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最大钻距：≥47牛顿/米；钻夹头：≥13毫米；</w:t>
            </w:r>
          </w:p>
          <w:p w14:paraId="7E8C9DC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钢材/木材/混凝土最大钻孔能力分别为：13/45/14毫米；</w:t>
            </w:r>
          </w:p>
          <w:p w14:paraId="4345ADE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重量（不含电池组）：≤1.7千克；</w:t>
            </w:r>
          </w:p>
          <w:p w14:paraId="50C343C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2.镍镉电池组：电压：≥14.4V；容量：≥2.4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安时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；重量：≤0.7千克；</w:t>
            </w:r>
          </w:p>
          <w:p w14:paraId="2F530A1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3.充电器：充电电池：≥14.4VDC；电网电压：≥230VAC，50Hz；</w:t>
            </w:r>
          </w:p>
          <w:p w14:paraId="60ACA9C8" w14:textId="3A2DB28A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充电时间大约：≤60分钟；重量：≤0.4千克；</w:t>
            </w:r>
          </w:p>
        </w:tc>
      </w:tr>
      <w:tr w:rsidR="005C59E5" w:rsidRPr="005C59E5" w14:paraId="072664EC" w14:textId="77777777">
        <w:trPr>
          <w:trHeight w:val="168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DAEB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BB9E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多功能挠钩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4D335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1.消防木榔头：≥0.95kg；</w:t>
            </w:r>
          </w:p>
          <w:p w14:paraId="567B53B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2.消防锹：≥1.30kg；</w:t>
            </w:r>
          </w:p>
          <w:p w14:paraId="27121F3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3.消防爪耙：≥1.35kg；</w:t>
            </w:r>
          </w:p>
          <w:p w14:paraId="773331D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4.链刀锯：≥0.10kg；</w:t>
            </w:r>
          </w:p>
          <w:p w14:paraId="4161DFE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5.消防剪：≥1.40kg；</w:t>
            </w:r>
          </w:p>
          <w:p w14:paraId="3B9A93F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6.双爪无头挠钩：≥1.20kg；</w:t>
            </w:r>
          </w:p>
          <w:p w14:paraId="29F597A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7.双爪钩耙：≥0.95kg；</w:t>
            </w:r>
          </w:p>
          <w:p w14:paraId="3B7E013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8.双爪挠钩：≥1.40kg；</w:t>
            </w:r>
          </w:p>
          <w:p w14:paraId="7EF9C4A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9.消防斧：≥1.15kg；</w:t>
            </w:r>
          </w:p>
          <w:p w14:paraId="7740536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10.延长杆：≥1.15kg；</w:t>
            </w:r>
          </w:p>
          <w:p w14:paraId="69B83D7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11.手柄：≥1.15kg；</w:t>
            </w:r>
          </w:p>
          <w:p w14:paraId="4D3DF388" w14:textId="5B2C6C6E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12.单件手动破拆工具质量：≤10kg；</w:t>
            </w:r>
          </w:p>
        </w:tc>
      </w:tr>
      <w:tr w:rsidR="005C59E5" w:rsidRPr="005C59E5" w14:paraId="2C69A229" w14:textId="77777777">
        <w:trPr>
          <w:trHeight w:val="114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B66C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10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9EB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绝缘剪断钳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60EA9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1.绝缘电压：≥380V；</w:t>
            </w:r>
          </w:p>
          <w:p w14:paraId="7B9E905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2.重量：≤3kg绝缘剪剪柄(橡胶)耐；</w:t>
            </w:r>
          </w:p>
          <w:p w14:paraId="3B1A301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3.电压：≥5000V；</w:t>
            </w:r>
          </w:p>
          <w:p w14:paraId="62A8BBF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4.最大剪切直径：≥12mm；</w:t>
            </w:r>
          </w:p>
          <w:p w14:paraId="06633CD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5.剪刃口硬度：≥HRC55～60。</w:t>
            </w:r>
          </w:p>
        </w:tc>
      </w:tr>
    </w:tbl>
    <w:p w14:paraId="6178F4EE" w14:textId="77777777" w:rsidR="00F67DD7" w:rsidRPr="005C59E5" w:rsidRDefault="007A4000">
      <w:pPr>
        <w:widowControl/>
        <w:jc w:val="left"/>
        <w:rPr>
          <w:color w:val="000000" w:themeColor="text1"/>
        </w:rPr>
      </w:pPr>
      <w:r w:rsidRPr="005C59E5">
        <w:rPr>
          <w:color w:val="000000" w:themeColor="text1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28"/>
        <w:gridCol w:w="10"/>
        <w:gridCol w:w="1087"/>
        <w:gridCol w:w="6997"/>
      </w:tblGrid>
      <w:tr w:rsidR="005C59E5" w:rsidRPr="005C59E5" w14:paraId="6F33F6D5" w14:textId="77777777">
        <w:trPr>
          <w:trHeight w:val="57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42D6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特勤站救生器材</w:t>
            </w:r>
          </w:p>
        </w:tc>
      </w:tr>
      <w:tr w:rsidR="005C59E5" w:rsidRPr="005C59E5" w14:paraId="527D5602" w14:textId="77777777">
        <w:trPr>
          <w:trHeight w:val="12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747C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399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救生照明线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84F39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1.电源和线盘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一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体式结构，无需额外电源供电；（产品可无供电状态时有夜光）；</w:t>
            </w:r>
          </w:p>
          <w:p w14:paraId="363426D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2.可视距离≥50m，发光亮度≥13cd/m²；</w:t>
            </w:r>
          </w:p>
          <w:p w14:paraId="1A0ACF4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3.照明线应具有导向功能，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纤体每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间隔（2±0.1m)应有一个清晰可见的方向标志；</w:t>
            </w:r>
          </w:p>
          <w:p w14:paraId="57D40C7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4.每盘电缆长度≥100m；连续工作时间≥8h；频闪工作时间≥16h；线体负载拉力≥300N；最低工作温≥-25℃；线体直径：5.0±0.5mm；</w:t>
            </w:r>
          </w:p>
          <w:p w14:paraId="22088DB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5.输出方式：长亮/频闪；</w:t>
            </w:r>
          </w:p>
          <w:p w14:paraId="79A4A22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6.防护等级≥IP65；</w:t>
            </w:r>
          </w:p>
          <w:p w14:paraId="0AF742C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7.质量≤10kg。</w:t>
            </w:r>
          </w:p>
        </w:tc>
      </w:tr>
      <w:tr w:rsidR="005C59E5" w:rsidRPr="005C59E5" w14:paraId="4B6E54CF" w14:textId="77777777">
        <w:trPr>
          <w:trHeight w:val="1511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BFD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F749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伤员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固定抬板</w:t>
            </w:r>
            <w:proofErr w:type="gramEnd"/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E665C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1.尺寸：≥1850×450×20mm；</w:t>
            </w:r>
          </w:p>
          <w:p w14:paraId="17B82D2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2.承重：≥181.5㎏；</w:t>
            </w:r>
          </w:p>
          <w:p w14:paraId="002CF0D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3.材质：高强度ABS塑料。</w:t>
            </w:r>
          </w:p>
        </w:tc>
      </w:tr>
      <w:tr w:rsidR="005C59E5" w:rsidRPr="005C59E5" w14:paraId="579C7D4D" w14:textId="77777777">
        <w:trPr>
          <w:trHeight w:val="13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9404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6F4D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多功能担架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0A14D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1参考指标：GJB831-90；</w:t>
            </w:r>
          </w:p>
          <w:p w14:paraId="4BD2A36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2担架长度：≥2000mm，可折叠；</w:t>
            </w:r>
          </w:p>
          <w:p w14:paraId="175B5DC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3担架宽度：≥450mm；</w:t>
            </w:r>
          </w:p>
          <w:p w14:paraId="209FAD2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4材质：主材为高强度合金材质，担架面高强度防水帆布。</w:t>
            </w:r>
          </w:p>
        </w:tc>
      </w:tr>
      <w:tr w:rsidR="005C59E5" w:rsidRPr="005C59E5" w14:paraId="674485FB" w14:textId="77777777">
        <w:trPr>
          <w:trHeight w:val="561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BE15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878C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消防救生气垫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05BC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1.参考国标：GA631-2006《消防救生气垫》；</w:t>
            </w:r>
          </w:p>
          <w:p w14:paraId="3609EC3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2.消防救生气垫未充气时的整体质量（不包括气源）应不大于100kg；</w:t>
            </w:r>
          </w:p>
          <w:p w14:paraId="79853CC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3.消防救生气垫表面的所有面料的经、纬向拉伸强度应不小于20kN/m；</w:t>
            </w:r>
          </w:p>
          <w:p w14:paraId="07A4DBF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4.消防救生气垫承接面的中央点应用反差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色明确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标出，安全工作范围应用反光标志带明显圈定；</w:t>
            </w:r>
          </w:p>
          <w:p w14:paraId="178F968F" w14:textId="77777777" w:rsidR="00F67DD7" w:rsidRPr="005C59E5" w:rsidRDefault="007A4000">
            <w:pPr>
              <w:spacing w:line="360" w:lineRule="auto"/>
              <w:jc w:val="left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5.充气时间≤60s，补气时间≤30s。</w:t>
            </w:r>
          </w:p>
        </w:tc>
      </w:tr>
      <w:tr w:rsidR="005C59E5" w:rsidRPr="005C59E5" w14:paraId="0917A5FF" w14:textId="77777777">
        <w:trPr>
          <w:trHeight w:val="55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A78F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ECA8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救生缓降器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0C0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1.参考国标：GA413-2003；</w:t>
            </w:r>
          </w:p>
          <w:p w14:paraId="3214FE0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2.材质：绳索应采用钢丝绳索，直径不小于3mm；外层采用棉纱或合成纤维材料；安全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带采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用棉纱或合成纤维材料带宽不小于50mm，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带厚不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小于3mm；</w:t>
            </w:r>
          </w:p>
          <w:p w14:paraId="12964FA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3.安全勾：金属材质；</w:t>
            </w:r>
          </w:p>
          <w:p w14:paraId="603C97B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4.下降速度：0.16m/s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～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1.4m/s。</w:t>
            </w:r>
          </w:p>
        </w:tc>
      </w:tr>
      <w:tr w:rsidR="005C59E5" w:rsidRPr="005C59E5" w14:paraId="2AC6CEF6" w14:textId="77777777">
        <w:trPr>
          <w:trHeight w:val="419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341B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3008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医药急救箱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0797D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1.参考国标：M281745；</w:t>
            </w:r>
          </w:p>
          <w:p w14:paraId="71918D8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2.携带方便、轻便小巧；</w:t>
            </w:r>
          </w:p>
          <w:p w14:paraId="110C40B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3.内置物品：内置物品不限于绷带、创可贴、三角巾、酒精、脱脂棉、消毒棉签、医用手套、医用剪刀、呼吸面罩、急救药物。</w:t>
            </w:r>
          </w:p>
        </w:tc>
      </w:tr>
      <w:tr w:rsidR="005C59E5" w:rsidRPr="005C59E5" w14:paraId="5240BEB2" w14:textId="77777777">
        <w:trPr>
          <w:trHeight w:val="2019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AB59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B2F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气动起重气垫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51D16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1.配置2种规格的球形起重气垫；</w:t>
            </w:r>
          </w:p>
          <w:p w14:paraId="4E1C4E6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2.配有支撑杆和加强板，支撑杆可使其稳固性更强，加强板可以使其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平稳顶升各种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尖锐，锋利和较滑的物体；</w:t>
            </w:r>
          </w:p>
          <w:p w14:paraId="41811FFE" w14:textId="1CF90B8B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3.型号Ⅰ：最大工作压力≥12bar，最大顶升力≥23T，最大顶升高度≥270mm；</w:t>
            </w:r>
          </w:p>
          <w:p w14:paraId="1BA79766" w14:textId="193C87E0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4.型号Ⅱ：最大工作压力≥12bar，最大顶升力≥59T，最大顶升高度≥445mm；</w:t>
            </w:r>
          </w:p>
          <w:p w14:paraId="1A5AB0C7" w14:textId="2FEE604B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5.两个起重气垫可连接使用，提升顶升高度；</w:t>
            </w:r>
          </w:p>
        </w:tc>
      </w:tr>
      <w:tr w:rsidR="005C59E5" w:rsidRPr="005C59E5" w14:paraId="7F4A1982" w14:textId="77777777">
        <w:trPr>
          <w:trHeight w:val="169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4F82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8B38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救援支架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C6C6F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1.参考国标：XF3009—2020；</w:t>
            </w:r>
          </w:p>
          <w:p w14:paraId="0563B71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2.材质：高强度合金材质；</w:t>
            </w:r>
          </w:p>
          <w:p w14:paraId="63216D7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3.三脚架顶端应设置不少于2个固定锚点，且均应能安装通用型滑轮装置；</w:t>
            </w:r>
          </w:p>
          <w:p w14:paraId="4A222C8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4.三脚架各条支撑腿完全展开后，各支撑脚之间最大长度差不应大于5mm；</w:t>
            </w:r>
          </w:p>
          <w:p w14:paraId="015A7E1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5.应配备失电应急手柄，且能在断电时手动升降。</w:t>
            </w:r>
          </w:p>
        </w:tc>
      </w:tr>
      <w:tr w:rsidR="005C59E5" w:rsidRPr="005C59E5" w14:paraId="46F7E790" w14:textId="77777777">
        <w:trPr>
          <w:trHeight w:val="2721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1D04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FBAC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救生抛投器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E4BD4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1.参照《救生抛投器》GBT237906-2011要求；</w:t>
            </w:r>
          </w:p>
          <w:p w14:paraId="4BB0485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2.抛射器：抛射距离：水用（自动充气救生圈)≥110m，陆用≥150m，救生绳≥170m；</w:t>
            </w:r>
          </w:p>
          <w:p w14:paraId="675E06E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3.抛绳：拉力≥2000N，水用抛绳拉力≥5000N；</w:t>
            </w:r>
          </w:p>
          <w:p w14:paraId="4F274DB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4.救援弹、救援绳及水用保护套可反复使用；</w:t>
            </w:r>
          </w:p>
          <w:p w14:paraId="4E57CE4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5.自动充气救生圈：充气时间≤5s，浮力≥8kg；</w:t>
            </w:r>
          </w:p>
          <w:p w14:paraId="420F5C0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6.配件：基本发射组件1套、抛绳救援弹2个、水用救援弹2个、训练弹1个、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绳包2个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（含≥100M救援绳）、CO2气瓶8个净含量（≥30g）、CO2气瓶4个净含量（≥16g）、触发剂4个、水用保护套2套、常用密封圈2套、专用背包1套。</w:t>
            </w:r>
          </w:p>
        </w:tc>
      </w:tr>
      <w:tr w:rsidR="005C59E5" w:rsidRPr="005C59E5" w14:paraId="6D9AE065" w14:textId="77777777">
        <w:trPr>
          <w:trHeight w:val="684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E29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547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敛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尸袋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9DE11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Theme="minorEastAsia" w:hAnsiTheme="minorEastAsia" w:cs="Times New Roman" w:hint="eastAsia"/>
                <w:bCs/>
                <w:color w:val="000000" w:themeColor="text1"/>
                <w:szCs w:val="21"/>
              </w:rPr>
              <w:t>应具有携带方便，使用强度高、防渗透的特点。</w:t>
            </w:r>
          </w:p>
        </w:tc>
      </w:tr>
      <w:tr w:rsidR="005C59E5" w:rsidRPr="005C59E5" w14:paraId="22535311" w14:textId="77777777">
        <w:trPr>
          <w:trHeight w:val="7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DEF1C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特勤站堵漏器材</w:t>
            </w:r>
          </w:p>
        </w:tc>
      </w:tr>
      <w:tr w:rsidR="005C59E5" w:rsidRPr="005C59E5" w14:paraId="08AA4DD2" w14:textId="77777777">
        <w:trPr>
          <w:trHeight w:val="1553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648C6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C07F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外封式堵漏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袋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2E7CD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1.由高强度橡胶和增强材料复合制成，厚度≤15毫米，适用于封堵罐状类容器窄缝状裂口及孔洞。其具有耐化学腐蚀、耐油性好，耐热性能稳定、抗老化等显著特点。</w:t>
            </w:r>
          </w:p>
          <w:p w14:paraId="00526A4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2.组成：堵漏袋≥5个、高压脚踏泵1个、充气软管1根、5米捆扎带2条、10米捆扎带2条、放气接头1个、铝合金箱1个；</w:t>
            </w:r>
          </w:p>
          <w:p w14:paraId="6B31CFE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3.额定工作压力：≥0.4MPa；</w:t>
            </w:r>
          </w:p>
          <w:p w14:paraId="47A4F25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4.充气时间：≤60s；</w:t>
            </w:r>
          </w:p>
          <w:p w14:paraId="0789AFF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5.封堵压力:≥0.3MPa；</w:t>
            </w:r>
          </w:p>
          <w:p w14:paraId="7C878CC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6.装置总重量：≤21kg；</w:t>
            </w:r>
          </w:p>
          <w:p w14:paraId="68DEFF2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7.适用封堵范围：直径≤2.5m的管道和罐状容器；直径≤100mm的孔洞状泄漏口；长度≤250mm，宽度≤5mm的线状泄漏口。</w:t>
            </w:r>
          </w:p>
          <w:p w14:paraId="2A327B2D" w14:textId="7395B206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8.符合《堵漏袋试验大纲》的标准。</w:t>
            </w:r>
          </w:p>
        </w:tc>
      </w:tr>
      <w:tr w:rsidR="005C59E5" w:rsidRPr="005C59E5" w14:paraId="1CB264D3" w14:textId="77777777">
        <w:trPr>
          <w:trHeight w:val="1128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0A9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03E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捆绑式堵漏袋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5AA53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捆绑堵漏袋是根据金属、塑料、玻璃钢材质的各类管道、罐车、容器罐的规格和泄漏形状用橡胶制作出的充气捆绑式堵漏袋。应用于各种金属塑料玻璃钢材质各类管道、罐车、容器罐。应用于消防抢险救援的专用堵漏器材。</w:t>
            </w:r>
          </w:p>
          <w:p w14:paraId="4C9A818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2.组成：堵漏袋≥5个、高压脚踏泵1个、充气软管1根、5米捆扎带2条、10米捆扎带2条、放气接头1个、铝合金箱1个；</w:t>
            </w:r>
          </w:p>
          <w:p w14:paraId="68942F4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3.额定工作压力：≥0.4MPa；</w:t>
            </w:r>
          </w:p>
          <w:p w14:paraId="2892472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4.封堵压力：≥0.3MPa；</w:t>
            </w:r>
          </w:p>
          <w:p w14:paraId="6AC685B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5.充气时间：≤30s；</w:t>
            </w:r>
          </w:p>
          <w:p w14:paraId="454D5BF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6.装置总重量：≤21kg；</w:t>
            </w:r>
          </w:p>
          <w:p w14:paraId="680E86B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7.装适用封堵范围：直径≤2.5m的管道和罐状容器；直径≤100mm的孔洞状泄漏口；长度≤250mm，宽度≤5mm的线状泄漏口。</w:t>
            </w:r>
          </w:p>
          <w:p w14:paraId="6D83B38A" w14:textId="50DB8631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8.符合《堵漏袋试验大纲》的标准。</w:t>
            </w:r>
          </w:p>
        </w:tc>
      </w:tr>
      <w:tr w:rsidR="005C59E5" w:rsidRPr="005C59E5" w14:paraId="0561792F" w14:textId="77777777">
        <w:trPr>
          <w:trHeight w:val="419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1EB1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B1A4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金属堵漏套管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B4C86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1.金属堵漏套管结构简单、堵漏方便，它是消防部队和其它应急救援部门处理管道泄漏事故的重要工具。由一系列金属堵漏套、胶垫和专业扳手等工具组成。</w:t>
            </w:r>
          </w:p>
          <w:p w14:paraId="614F32B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2.堵漏温度-70℃～150℃，可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堵压力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≤2.5Mpa，适用于各种管道孔、洞、裂纹泄漏。</w:t>
            </w:r>
          </w:p>
          <w:p w14:paraId="712BE59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3.具体组成：φ50mm×75mm，φ55mm×75mm，φ65mm×75mm，φ65mm×150mm，φ，72mm×150mm，φ76mm×150mm，φ93mm×150mm，φ114mm×150mm，φ125mm×150mm，φ137mm×150mm，套管专用扳手，铝合金箱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个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一只。</w:t>
            </w:r>
          </w:p>
          <w:p w14:paraId="38B09E1F" w14:textId="10B7E2F1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4.符合《快速堵漏工具试验大纲》的标准。</w:t>
            </w:r>
          </w:p>
        </w:tc>
      </w:tr>
      <w:tr w:rsidR="005C59E5" w:rsidRPr="005C59E5" w14:paraId="35C3F2EF" w14:textId="77777777">
        <w:trPr>
          <w:trHeight w:val="419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36A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0C3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注式堵漏工具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1B039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注入式堵漏工具适用于化工、化肥、炼油、煤气、发电、冶金等行业装置管道上的各种静密封点堵漏密封，如：法兰、阀门、接头、弯头、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三通管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等破损泄漏及储油塔、煤气柜、变压器等泄漏。注入式堵漏工具由手动高压泵、注胶枪及一组注胶接头组成，可在在不停工、不停车及不动用电焊火种条件下，采用内部注射密封剂料，表面粘接、钢带捆扎等工艺手段加以解决。适用介质温度在-200至340℃、压力≤30MPa的泄漏。</w:t>
            </w:r>
          </w:p>
          <w:p w14:paraId="66CA8DD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具体配置如下：</w:t>
            </w:r>
          </w:p>
          <w:p w14:paraId="27E7F37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1.注胶枪1把，材质：铜制；</w:t>
            </w:r>
          </w:p>
          <w:p w14:paraId="5130604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2.堵漏胶1盒，（白胶2支、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蓝胶3支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）；</w:t>
            </w:r>
          </w:p>
          <w:p w14:paraId="0C7E8D5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3.手动高压油泵1台</w:t>
            </w:r>
          </w:p>
          <w:p w14:paraId="6736913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4.专用高压油管（附快速接头）1根</w:t>
            </w:r>
          </w:p>
          <w:p w14:paraId="07500F0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5.旋塞阀（M12）2只，材质：铜制；</w:t>
            </w:r>
          </w:p>
          <w:p w14:paraId="3633AB8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6.注胶螺母（M12、M14、M16、M18、M20、M22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各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一只），材质：铜制；</w:t>
            </w:r>
          </w:p>
          <w:p w14:paraId="20B2300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7.注胶螺杆（M12、M14、M16、M18、M20、M22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各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一只），材质：铜制；</w:t>
            </w:r>
          </w:p>
          <w:p w14:paraId="4FB42C1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8.便携式铝合金工具箱1只；</w:t>
            </w:r>
          </w:p>
          <w:p w14:paraId="2F5287FA" w14:textId="7989E28E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9.符合《快速堵漏工具试验大纲》的标准。</w:t>
            </w:r>
          </w:p>
        </w:tc>
      </w:tr>
      <w:tr w:rsidR="005C59E5" w:rsidRPr="005C59E5" w14:paraId="53F84DE0" w14:textId="77777777">
        <w:trPr>
          <w:trHeight w:val="1268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BF66B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E5A2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磁压式堵漏工具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2DB6E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1.用于罐体和管道表面点状、线状泄漏的作业。利用磁压，吸住泄漏的有磁金属表面，可阻止内压液体流出，让胶体有时间凝固，达到堵漏大型管道、槽车、立卧罐等泄漏目的。</w:t>
            </w:r>
          </w:p>
          <w:p w14:paraId="553189F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2.磁压式堵漏工具吸附力可达300kg以上，适用压力：2.5MPa，适用温度：-40～80℃。</w:t>
            </w:r>
          </w:p>
          <w:p w14:paraId="38589804" w14:textId="39C56BD4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3.符合《快速堵漏工具试验大纲》的标准。</w:t>
            </w:r>
          </w:p>
        </w:tc>
      </w:tr>
      <w:tr w:rsidR="005C59E5" w:rsidRPr="005C59E5" w14:paraId="7F7C1228" w14:textId="77777777">
        <w:trPr>
          <w:trHeight w:val="848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3601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BBD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木制堵漏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楔</w:t>
            </w:r>
            <w:proofErr w:type="gramEnd"/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0101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1.用于各类孔洞状较低压力的堵漏作业。精选进口红松木制作，经蒸馏、防腐、干燥、绝缘等工序处理制成，防裂、不变形。</w:t>
            </w:r>
          </w:p>
          <w:p w14:paraId="10060F0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2.适用范围：用于各类孔、洞、裂缝等压力较低的堵漏作业。</w:t>
            </w:r>
          </w:p>
          <w:p w14:paraId="58297D6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3.该产品由圆锥形、方楔形和棱台形三类木楔共计30件木楔、1把木锤，配一个工具箱。</w:t>
            </w:r>
          </w:p>
          <w:p w14:paraId="6EC8860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4.适用温度范围-80℃～160℃，承受泄漏介质压力≥0.8Mpa，适用于低压，低腐蚀的介质泄漏。</w:t>
            </w:r>
          </w:p>
          <w:p w14:paraId="2AA7ECC2" w14:textId="65C682CC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5.符合《快速堵漏工具试验大纲》的标准。</w:t>
            </w:r>
          </w:p>
        </w:tc>
      </w:tr>
      <w:tr w:rsidR="00F67DD7" w:rsidRPr="005C59E5" w14:paraId="4A2837B8" w14:textId="77777777">
        <w:trPr>
          <w:trHeight w:val="561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208C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968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无火花工具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D92CE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无火花工具采用优质铝铜材料精致而成，主要用于因火花产生而有可能引起爆炸危险的矿山、钢铁、煤气、天然气、库房等作业场所，等易燃、易爆环境现场完成救援工作。材质采用高强度铜合金材质，是石油、化工、轻工、医药、印染、油漆、造船等行业消防抢险时不可缺少的安全性工具。其性能安全可靠。</w:t>
            </w:r>
          </w:p>
          <w:p w14:paraId="0750AE6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组成：防爆钢丝钳，防爆奶头锤，防爆F扳手，防爆活扳手，防爆圆扁铲，防爆顶尖，防爆十字起，防爆一字起，防爆呆扳手，防爆梅花扳,防爆除锈刀，铜丝刷1#，橡胶锤等21件套。</w:t>
            </w:r>
          </w:p>
        </w:tc>
      </w:tr>
    </w:tbl>
    <w:p w14:paraId="1AA05DD2" w14:textId="77777777" w:rsidR="00F67DD7" w:rsidRPr="005C59E5" w:rsidRDefault="00F67DD7">
      <w:pPr>
        <w:widowControl/>
        <w:jc w:val="left"/>
        <w:rPr>
          <w:b/>
          <w:bCs/>
          <w:color w:val="000000" w:themeColor="text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1133"/>
        <w:gridCol w:w="6997"/>
      </w:tblGrid>
      <w:tr w:rsidR="005C59E5" w:rsidRPr="005C59E5" w14:paraId="7DAD07E3" w14:textId="77777777">
        <w:trPr>
          <w:trHeight w:val="56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28705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特勤</w:t>
            </w:r>
            <w:proofErr w:type="gramStart"/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站输转器材</w:t>
            </w:r>
            <w:proofErr w:type="gramEnd"/>
          </w:p>
        </w:tc>
      </w:tr>
      <w:tr w:rsidR="005C59E5" w:rsidRPr="005C59E5" w14:paraId="7973AD9B" w14:textId="77777777">
        <w:trPr>
          <w:trHeight w:val="165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5A64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C28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手动隔膜抽吸泵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56A4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1.技术参数：流量：≥56L/min；</w:t>
            </w:r>
          </w:p>
          <w:p w14:paraId="62EF608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2.通过颗粒直径：≥5mm；</w:t>
            </w:r>
          </w:p>
          <w:p w14:paraId="1A49AFE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3.进出口尺寸：≥DN25；</w:t>
            </w:r>
          </w:p>
          <w:p w14:paraId="4215661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4.自吸高度：≥3米；</w:t>
            </w:r>
          </w:p>
        </w:tc>
      </w:tr>
      <w:tr w:rsidR="005C59E5" w:rsidRPr="005C59E5" w14:paraId="2159B3C4" w14:textId="77777777">
        <w:trPr>
          <w:trHeight w:val="204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7F87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BE81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防爆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输转泵</w:t>
            </w:r>
            <w:proofErr w:type="gramEnd"/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648187" w14:textId="095A4384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1.技术参数：流量：≥4m³/h；</w:t>
            </w:r>
          </w:p>
          <w:p w14:paraId="3CB5D1A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2.通过颗粒直径：≥5mm；</w:t>
            </w:r>
          </w:p>
          <w:p w14:paraId="6569878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3.进出口尺寸：≥DN25；</w:t>
            </w:r>
          </w:p>
          <w:p w14:paraId="62B3932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4.扬程：≥5m；</w:t>
            </w:r>
          </w:p>
          <w:p w14:paraId="1DDD13E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5.最长工作时间：≥8h；</w:t>
            </w:r>
          </w:p>
          <w:p w14:paraId="4A956F8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6.泵压：≥2.0Pa。</w:t>
            </w:r>
          </w:p>
        </w:tc>
      </w:tr>
      <w:tr w:rsidR="00F67DD7" w:rsidRPr="005C59E5" w14:paraId="47AC479A" w14:textId="77777777">
        <w:trPr>
          <w:trHeight w:val="416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2BA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DEB5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集污袋</w:t>
            </w:r>
            <w:proofErr w:type="gramEnd"/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1B622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PVC材质或尼龙PVC双面涂层布，容量≥200L，耐酸碱，抗腐蚀。</w:t>
            </w:r>
          </w:p>
        </w:tc>
      </w:tr>
    </w:tbl>
    <w:p w14:paraId="636BBD7B" w14:textId="77777777" w:rsidR="00F67DD7" w:rsidRPr="005C59E5" w:rsidRDefault="00F67DD7">
      <w:pPr>
        <w:rPr>
          <w:b/>
          <w:bCs/>
          <w:color w:val="000000" w:themeColor="text1"/>
        </w:rPr>
      </w:pPr>
    </w:p>
    <w:p w14:paraId="7AC87DD4" w14:textId="77777777" w:rsidR="00F67DD7" w:rsidRPr="005C59E5" w:rsidRDefault="00F67DD7">
      <w:pPr>
        <w:widowControl/>
        <w:jc w:val="left"/>
        <w:rPr>
          <w:b/>
          <w:bCs/>
          <w:color w:val="000000" w:themeColor="text1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1133"/>
        <w:gridCol w:w="6997"/>
      </w:tblGrid>
      <w:tr w:rsidR="005C59E5" w:rsidRPr="005C59E5" w14:paraId="56A56568" w14:textId="77777777">
        <w:trPr>
          <w:trHeight w:val="7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97411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proofErr w:type="gramStart"/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特勤站洗消</w:t>
            </w:r>
            <w:proofErr w:type="gramEnd"/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器材</w:t>
            </w:r>
          </w:p>
        </w:tc>
      </w:tr>
      <w:tr w:rsidR="005C59E5" w:rsidRPr="005C59E5" w14:paraId="7B7E9FAD" w14:textId="77777777">
        <w:trPr>
          <w:trHeight w:val="8181"/>
        </w:trPr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17069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FCEC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公众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洗消站</w:t>
            </w:r>
            <w:proofErr w:type="gramEnd"/>
          </w:p>
        </w:tc>
        <w:tc>
          <w:tcPr>
            <w:tcW w:w="41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3A16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1.符合《应急物资编码与属性描述第2部分：洗消器材及设备》GB/T41205.2-2021要求。</w:t>
            </w:r>
          </w:p>
          <w:p w14:paraId="4C4EB6C8" w14:textId="320E435B" w:rsidR="00F67DD7" w:rsidRPr="005C59E5" w:rsidRDefault="00A24F9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27152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▲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2.配有密闭式公众洗消帐篷，</w:t>
            </w:r>
            <w:proofErr w:type="gramStart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电动充排气泵</w:t>
            </w:r>
            <w:proofErr w:type="gramEnd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，</w:t>
            </w:r>
            <w:proofErr w:type="gramStart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洗消供水泵</w:t>
            </w:r>
            <w:proofErr w:type="gramEnd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，洗消排污泵，洗消水加热器（</w:t>
            </w:r>
            <w:proofErr w:type="gramStart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含洗消液</w:t>
            </w:r>
            <w:proofErr w:type="gramEnd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均混罐，可加热温控）、移动式高压洗消泵组（</w:t>
            </w:r>
            <w:proofErr w:type="gramStart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含洗消</w:t>
            </w:r>
            <w:proofErr w:type="gramEnd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喷枪），暖风发生器，洗消废水回收袋等设备；</w:t>
            </w:r>
          </w:p>
          <w:p w14:paraId="401799BD" w14:textId="66DCE024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公众洗消帐篷：分更衣区、洗消喷淋区、烘干区；展开面积≥30㎡；充气时间≤10min；气柱材料：PVC夹网布，气柱直径≥20cm，厚度≥0.7mm；充气量≥5400L；高度≥320mm；洗消水喷头≥6个，清水喷头≥2个，喷头方向可调；重量≤150kg，配置进排水系统、照明系统；</w:t>
            </w:r>
          </w:p>
          <w:p w14:paraId="46F51DE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电动充排气泵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：功率≥1900W；工作电压220V标准电压；重量≤4kg；</w:t>
            </w:r>
          </w:p>
          <w:p w14:paraId="30F91E2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洗消供水泵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：功率≥750W；流量≥3600L/h；扬程≥45m；</w:t>
            </w:r>
          </w:p>
          <w:p w14:paraId="5897FAD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6.洗消排污泵：功率≥300W；口径≥25mm；扬程≥7m；颗粒度≥15mm；</w:t>
            </w:r>
          </w:p>
          <w:p w14:paraId="2C0738F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7.洗消水加热器：发热功率≥85kW；工作压力≥20bar；油箱容积≥15L；油耗≤3L/h；均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混罐比例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范围：0.4%-4%可调节；口径≥25mm；原装高压水枪≥1把；</w:t>
            </w:r>
          </w:p>
          <w:p w14:paraId="764D8FB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8.暖风发生器：功率≥25KW；供热面积≥25㎡；空气流量≥900m³/h；油耗≤3.5L/h；</w:t>
            </w:r>
          </w:p>
          <w:p w14:paraId="42E8C7F9" w14:textId="0F664EAD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9.移动高压洗消泵组：电机功率≥3.5kW；最大工作压力≥100bar；</w:t>
            </w:r>
          </w:p>
          <w:p w14:paraId="7332570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10.洗消废水回收袋：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自升式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水袋，容量≥1000L；</w:t>
            </w:r>
          </w:p>
          <w:p w14:paraId="22F8636E" w14:textId="6524599B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11.各水路连接处无需转接接口，连接快速。</w:t>
            </w:r>
          </w:p>
        </w:tc>
      </w:tr>
      <w:tr w:rsidR="005C59E5" w:rsidRPr="005C59E5" w14:paraId="53CA1509" w14:textId="77777777">
        <w:trPr>
          <w:trHeight w:val="468"/>
        </w:trPr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3A0160" w14:textId="77777777" w:rsidR="00F67DD7" w:rsidRPr="005C59E5" w:rsidRDefault="00F67DD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E7C7EC" w14:textId="77777777" w:rsidR="00F67DD7" w:rsidRPr="005C59E5" w:rsidRDefault="00F67DD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8A4411" w14:textId="77777777" w:rsidR="00F67DD7" w:rsidRPr="005C59E5" w:rsidRDefault="00F67DD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DD7" w:rsidRPr="005C59E5" w14:paraId="5DC4543D" w14:textId="77777777" w:rsidTr="00715EFC">
        <w:trPr>
          <w:trHeight w:val="1975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27A3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4C7B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单人洗消帐篷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9B4B6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1.符合《应急物资编码与属性描述第2部分：洗消器材及设备》GB/T41205.2-2021要求，提供；</w:t>
            </w:r>
          </w:p>
          <w:p w14:paraId="2C6EBDA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2.单人洗消帐篷：供水管路可与消防车、水囊直接连接，配有喷淋、LED移动式照明灯等装置，材质：PVC涂层气密布，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披面为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防水PVC，气柱直径≥25mm，气柱厚度≥0.7mm，规格≥2m*2m，高≥2.4m；充气压力：15～25kpa；</w:t>
            </w:r>
          </w:p>
          <w:p w14:paraId="14BA769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电动充排气泵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：功率≥1200W；</w:t>
            </w:r>
          </w:p>
          <w:p w14:paraId="2354336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洗消供水泵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：电压220V，吸程≥8m，功率≥700W，流量≥3000L/h；</w:t>
            </w:r>
          </w:p>
          <w:p w14:paraId="2FDE5F2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5.均混罐：比例范围不低于0.4%-4%；工作压力0.2～6bar；</w:t>
            </w:r>
          </w:p>
          <w:p w14:paraId="5591FDC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6.洗消排污泵：流量≥4800L/h；最低可抽至水位≤3mm；</w:t>
            </w:r>
          </w:p>
          <w:p w14:paraId="3498990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7.移动水源袋：容积≥1000L，厚度≥0.7mm；</w:t>
            </w:r>
          </w:p>
          <w:p w14:paraId="3EC4E4C6" w14:textId="7A5BB1D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8.废水回收袋：容积≥250L，厚度≥0.7mm。</w:t>
            </w:r>
          </w:p>
        </w:tc>
      </w:tr>
    </w:tbl>
    <w:p w14:paraId="41E99091" w14:textId="77777777" w:rsidR="00F67DD7" w:rsidRPr="005C59E5" w:rsidRDefault="00F67DD7">
      <w:pPr>
        <w:rPr>
          <w:color w:val="000000" w:themeColor="text1"/>
        </w:rPr>
      </w:pPr>
    </w:p>
    <w:p w14:paraId="0CFF0C3C" w14:textId="77777777" w:rsidR="00F67DD7" w:rsidRPr="005C59E5" w:rsidRDefault="007A4000">
      <w:pPr>
        <w:widowControl/>
        <w:jc w:val="left"/>
        <w:rPr>
          <w:color w:val="000000" w:themeColor="text1"/>
        </w:rPr>
      </w:pPr>
      <w:r w:rsidRPr="005C59E5">
        <w:rPr>
          <w:color w:val="000000" w:themeColor="text1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0"/>
        <w:gridCol w:w="1205"/>
        <w:gridCol w:w="6997"/>
      </w:tblGrid>
      <w:tr w:rsidR="005C59E5" w:rsidRPr="005C59E5" w14:paraId="59333843" w14:textId="77777777">
        <w:trPr>
          <w:trHeight w:val="6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9C1E6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特勤站排烟、照明器材</w:t>
            </w:r>
          </w:p>
        </w:tc>
      </w:tr>
      <w:tr w:rsidR="005C59E5" w:rsidRPr="005C59E5" w14:paraId="7B79A508" w14:textId="77777777">
        <w:trPr>
          <w:trHeight w:val="30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0896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C96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移动式排烟机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9112A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1.技术参数符合GB27901-2011执行标准；</w:t>
            </w:r>
          </w:p>
          <w:p w14:paraId="0AC8324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2.额定风量：≥15500m³/h；</w:t>
            </w:r>
          </w:p>
          <w:p w14:paraId="0BE1D8F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3.额定转速：≥3600r/min；</w:t>
            </w:r>
          </w:p>
          <w:p w14:paraId="5465EAC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4.连续工作时间：≥2h；</w:t>
            </w:r>
          </w:p>
          <w:p w14:paraId="4F85E55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5.叶轮直径：≥440mm；</w:t>
            </w:r>
          </w:p>
          <w:p w14:paraId="3072781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6.安全网最小间隙：≤8mm；</w:t>
            </w:r>
          </w:p>
          <w:p w14:paraId="4BDB2EB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7.最大噪声：≤97dB；</w:t>
            </w:r>
          </w:p>
          <w:p w14:paraId="41DCC64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8.整机质量：≤37kg；</w:t>
            </w:r>
          </w:p>
          <w:p w14:paraId="1792688B" w14:textId="0497CCD5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9.经24h中性盐雾试验后，排烟机外壳未出现红锈和其他明显可见的锈蚀痕迹。</w:t>
            </w:r>
          </w:p>
        </w:tc>
      </w:tr>
      <w:tr w:rsidR="005C59E5" w:rsidRPr="005C59E5" w14:paraId="5332A516" w14:textId="77777777">
        <w:trPr>
          <w:trHeight w:val="265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5DE4B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6442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坑道小型空气输送机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A8341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1.技术参数符合GB27901-2011执行标准；</w:t>
            </w:r>
          </w:p>
          <w:p w14:paraId="4DE945C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2.额定风量：≥4500m³/h；</w:t>
            </w:r>
          </w:p>
          <w:p w14:paraId="0828C20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3.额定转速：≥2900r/min；</w:t>
            </w:r>
          </w:p>
          <w:p w14:paraId="3991A21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4.噪声：≤70dB；</w:t>
            </w:r>
          </w:p>
          <w:p w14:paraId="1962DD7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5.整机质量：≤11kg；</w:t>
            </w:r>
          </w:p>
          <w:p w14:paraId="4B991270" w14:textId="7826F1CF" w:rsidR="00F67DD7" w:rsidRPr="00715EFC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6.经24h中性盐雾试验后，排烟机外壳未出现红锈和其他明显可见的锈蚀痕迹。</w:t>
            </w:r>
          </w:p>
        </w:tc>
      </w:tr>
      <w:tr w:rsidR="005C59E5" w:rsidRPr="005C59E5" w14:paraId="0C4AB694" w14:textId="77777777">
        <w:trPr>
          <w:trHeight w:val="169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C6A01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DE5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移动照明灯组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933AE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1.照明灯组应符合GB26755-2011《消防移动式照明装置》及CCCF-CPRZ-29:2019《消防类产品认证实施规则消防装备产品抢险救援产品》规定的全部适用检验项目；</w:t>
            </w:r>
          </w:p>
          <w:p w14:paraId="1C69FAC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</w:t>
            </w:r>
            <w:bookmarkStart w:id="2" w:name="OLE_LINK2"/>
            <w:bookmarkStart w:id="3" w:name="OLE_LINK1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绝缘电阻</w:t>
            </w:r>
            <w:bookmarkEnd w:id="2"/>
            <w:bookmarkEnd w:id="3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应≥500</w:t>
            </w:r>
            <w:r w:rsidRPr="005C59E5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MΩ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；</w:t>
            </w:r>
          </w:p>
          <w:p w14:paraId="1A15C67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3.耐压强度：试验后应无击穿、闪络现象；</w:t>
            </w:r>
          </w:p>
          <w:p w14:paraId="2579599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4.可靠性：照明装置经100个工作周期可靠性试验后，照明装置应能正常工作；</w:t>
            </w:r>
          </w:p>
          <w:p w14:paraId="7276A56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5.气候机械环境适应性：高温试验、低温试验、恒定湿热试验、雨淋试验、振动试验，试验后，照明装置应能正常工作；</w:t>
            </w:r>
          </w:p>
          <w:p w14:paraId="4BD7182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6.升降时间：升降高度≤5m，上升、下降≤60s；</w:t>
            </w:r>
          </w:p>
          <w:p w14:paraId="685A53D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7.限位性能：1h内升降杆下滑应不超过6cm；</w:t>
            </w:r>
          </w:p>
          <w:p w14:paraId="1DE8CF5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8.抗弯性能：在承受一定的水平拉力后，不得产生永久性变形；</w:t>
            </w:r>
          </w:p>
          <w:p w14:paraId="37A2101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9.水平回转角≥360°，俯仰角≥60°；</w:t>
            </w:r>
          </w:p>
          <w:p w14:paraId="09744E4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10.照度：照明装置在10m处≥100Lx；</w:t>
            </w:r>
          </w:p>
          <w:p w14:paraId="16F7521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11.防护性能：照明系统防护性能应符合GB4208规定的IP55的要求；</w:t>
            </w:r>
          </w:p>
          <w:p w14:paraId="0DD468E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12.灯头工作电压：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220V；</w:t>
            </w:r>
          </w:p>
          <w:p w14:paraId="1BFF359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13.灯头功率：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4×500W；</w:t>
            </w:r>
          </w:p>
          <w:p w14:paraId="531D590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14.平均使用寿命：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10000h(循环)；</w:t>
            </w:r>
          </w:p>
          <w:p w14:paraId="71FA6BE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15.光通量：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42000lm；</w:t>
            </w:r>
          </w:p>
          <w:p w14:paraId="1CFABEC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16.连续工作时间：可接市电供电长时使用；</w:t>
            </w:r>
          </w:p>
          <w:p w14:paraId="66B74CA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17.发电机组一次注满燃油：≥13h，伸缩气缸：最小高度≤1.8m，最大升起高度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≥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4.5；</w:t>
            </w:r>
          </w:p>
          <w:p w14:paraId="6751B5F4" w14:textId="66C8BD10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18.额定输出功率/燃油箱额定容量：≥3000W/15L；</w:t>
            </w:r>
          </w:p>
        </w:tc>
      </w:tr>
      <w:tr w:rsidR="005C59E5" w:rsidRPr="005C59E5" w14:paraId="458824C2" w14:textId="77777777">
        <w:trPr>
          <w:trHeight w:val="56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C805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3423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移动发电机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14FAF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1.发动机型式：风冷，四冲程汽油发动机；</w:t>
            </w:r>
          </w:p>
          <w:p w14:paraId="24CA5F1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2.发动机排气量≥480ml；</w:t>
            </w:r>
          </w:p>
          <w:p w14:paraId="4FA1961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3.燃油：汽油；</w:t>
            </w:r>
          </w:p>
          <w:p w14:paraId="3C6390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4.发电机组油箱容积≥30L；</w:t>
            </w:r>
          </w:p>
          <w:p w14:paraId="2759575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5.发动机启动系统：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手启动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和电启动；</w:t>
            </w:r>
          </w:p>
          <w:p w14:paraId="28F9B82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6.发电机组额定功率≥8kw；</w:t>
            </w:r>
          </w:p>
          <w:p w14:paraId="323EE60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7.发电机组额定电压220V-380V；</w:t>
            </w:r>
          </w:p>
          <w:p w14:paraId="628365F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8.发电机组频率：50Hz；</w:t>
            </w:r>
          </w:p>
          <w:p w14:paraId="1091C3E1" w14:textId="2279036E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9.产品配备用插座，≥30米移动电缆盘(配置防止过载的空气开关，配置不小于4mm²)等；</w:t>
            </w:r>
          </w:p>
        </w:tc>
      </w:tr>
      <w:tr w:rsidR="00F67DD7" w:rsidRPr="005C59E5" w14:paraId="3DB28F68" w14:textId="77777777">
        <w:trPr>
          <w:trHeight w:val="272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55556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6B3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大型水力排烟机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12E58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1.符合GB27901-2011《移动式消防排烟机》标准；</w:t>
            </w:r>
          </w:p>
          <w:p w14:paraId="0D881486" w14:textId="70EF0754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2.排烟量≥60000m³/h；</w:t>
            </w:r>
          </w:p>
          <w:p w14:paraId="40C14FB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3.供水流量：≥16L/s；</w:t>
            </w:r>
          </w:p>
          <w:p w14:paraId="5E05230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4.喷雾量≥15L/s；</w:t>
            </w:r>
          </w:p>
          <w:p w14:paraId="096F95D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5.风扇直径：550±20mm；</w:t>
            </w:r>
          </w:p>
          <w:p w14:paraId="28557337" w14:textId="712DCE5D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6.噪声：≤106dB(A)；</w:t>
            </w:r>
          </w:p>
        </w:tc>
      </w:tr>
    </w:tbl>
    <w:p w14:paraId="4FE03737" w14:textId="77777777" w:rsidR="00F67DD7" w:rsidRPr="005C59E5" w:rsidRDefault="00F67DD7">
      <w:pPr>
        <w:rPr>
          <w:color w:val="000000" w:themeColor="text1"/>
        </w:rPr>
      </w:pPr>
    </w:p>
    <w:p w14:paraId="24FB1032" w14:textId="77777777" w:rsidR="00F67DD7" w:rsidRPr="005C59E5" w:rsidRDefault="007A4000">
      <w:pPr>
        <w:widowControl/>
        <w:jc w:val="left"/>
        <w:rPr>
          <w:color w:val="000000" w:themeColor="text1"/>
        </w:rPr>
      </w:pPr>
      <w:r w:rsidRPr="005C59E5">
        <w:rPr>
          <w:color w:val="000000" w:themeColor="text1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990"/>
        <w:gridCol w:w="6998"/>
      </w:tblGrid>
      <w:tr w:rsidR="005C59E5" w:rsidRPr="005C59E5" w14:paraId="2C1E27BB" w14:textId="77777777">
        <w:trPr>
          <w:trHeight w:val="63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F8982" w14:textId="77777777" w:rsidR="00F67DD7" w:rsidRPr="005C59E5" w:rsidRDefault="007A4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5C59E5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lastRenderedPageBreak/>
              <w:t>特勤站个人防护</w:t>
            </w:r>
          </w:p>
        </w:tc>
      </w:tr>
      <w:tr w:rsidR="005C59E5" w:rsidRPr="005C59E5" w14:paraId="434BCAC5" w14:textId="77777777">
        <w:trPr>
          <w:trHeight w:val="56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E2042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77A9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消防灭火防护头盔(全盔)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7D8FD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符合XF44-2015《消防头盔》检测标准；</w:t>
            </w:r>
          </w:p>
          <w:p w14:paraId="14804CB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1.冲击吸收性能：高温预处理最大冲击力≤2250N；辐射热预处理最大冲击力≤2250N；低温预处理最大冲击力≤2350N；浸水预处理最大冲击力≤2250N。</w:t>
            </w:r>
          </w:p>
          <w:p w14:paraId="5F08751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抗冲击加速度性能：帽顶部最大冲击加速度≤120gn；帽前部最大冲击加速度≤350gn，加速度≥150gn，持续时间≤5.5ms，加速度≥200gn，持续时间≤3ms；帽侧部最大冲击加速度≤355gn，加速度≥150gn，持续时间≤5.5ms，加速度≥200gn，持续时间≤2.5ms；帽后部最大冲击加速度≤350gn，加速度≥150gn，持续时间≤5.5ms，加速度≥200gn，持续时间≤2.5ms。</w:t>
            </w:r>
          </w:p>
          <w:p w14:paraId="58A1BBB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3.阻燃性能：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下颏带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损毁长度≤25mm,续燃时间≤0s；披肩损毁长度≤21mm，续燃时间≤1s；面罩续燃时间≤0s。</w:t>
            </w:r>
          </w:p>
          <w:p w14:paraId="30EF798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4.电绝缘性能：帽壳泄露电流≤2.5mA。</w:t>
            </w:r>
          </w:p>
          <w:p w14:paraId="73EFBFF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下颏带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抗拉强度：延伸长度≤15mm。</w:t>
            </w:r>
          </w:p>
          <w:p w14:paraId="570402A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6.侧向刚性：帽壳最大变形≤34mm，卸载后变形≤6mm。</w:t>
            </w:r>
          </w:p>
          <w:p w14:paraId="31959CC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7.面罩透光率：浅色≥84%。</w:t>
            </w:r>
          </w:p>
          <w:p w14:paraId="2F9A5F7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8.披肩防水性能：耐静水压≥17kPa。</w:t>
            </w:r>
          </w:p>
          <w:p w14:paraId="31D90DC8" w14:textId="500A148B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9.质量：≤1155g。</w:t>
            </w:r>
          </w:p>
        </w:tc>
      </w:tr>
      <w:tr w:rsidR="005C59E5" w:rsidRPr="005C59E5" w14:paraId="6A3180E5" w14:textId="77777777">
        <w:trPr>
          <w:trHeight w:val="702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7049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4CA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消防员灭火防护服(统型)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24C4D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符合XF10-2014《消防员灭火防护服》检测标准；</w:t>
            </w:r>
          </w:p>
          <w:p w14:paraId="0642BDC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1.各部位整烫平服、整洁、无烫黄、水渍、亮光、粉印、线头；衣领平服、不翻翘；对称部位基本一致；粘合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衬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不准有脱胶及表面渗胶；标签位置正确，号型标志准确清晰。外层单位面积质量：≥195±5g/㎡；防水透气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层单位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面积质量：≥108±5g/㎡；隔热层单位面积质量：≥70±3.5g/㎡；舒适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层单位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面积质量：≥120±6g/㎡。</w:t>
            </w:r>
          </w:p>
          <w:p w14:paraId="4327EE8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2.整体热防护性能：TPP(cal/cm²)≥30。</w:t>
            </w:r>
          </w:p>
          <w:p w14:paraId="0A94710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阻燃性能：外层续燃时间≤0s，经、纬向损毁长度≤30mm；隔热层续燃时间≤0s，经向损毁长度≤30mm、纬向损毁长度≤25mm；舒适层续燃时间≤0s，经、纬向损毁长度≤30mm；反光标志带续燃时间≤0s，经向损毁长度≤25mm，纬向损毁长度≤30mm；外层加强材料续燃时间≤0s，经向损毁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长度≤30mm，纬向损毁长度≤25mm；防护护腕续燃时间≤0s，试验结果无熔融、滴落现象；缝纫线续燃时间≤0s，试验结果无熔融、滴落现象。</w:t>
            </w:r>
          </w:p>
          <w:p w14:paraId="7649370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4.热稳定性能：外层变化率≤1%；防水透气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层变化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率≤2%；隔热层变化率≤1%；外层加强材料≤1%；舒适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层变化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率≤2%。</w:t>
            </w:r>
          </w:p>
          <w:p w14:paraId="2D21AC0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5.缩水率：外层经、纬向≤1%；防水透气层经、纬向≤1.0%；隔热层经、纬向≤1%；舒适层经、纬向≤2.5%。</w:t>
            </w:r>
          </w:p>
          <w:p w14:paraId="4E803A0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6.表面抗湿性能≥3级。</w:t>
            </w:r>
          </w:p>
          <w:p w14:paraId="20A617E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7.断裂强力：经向≥1450N，纬向≥1050N；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舒适层经向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≥460N，舒适层纬向≥480N。</w:t>
            </w:r>
          </w:p>
          <w:p w14:paraId="12654B6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8.撕破强力：经向≥185N，纬向≥125N。</w:t>
            </w:r>
          </w:p>
          <w:p w14:paraId="0F0C28C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9.色牢度：耐洗沾色、耐水摩擦、光色牢度≥4级。</w:t>
            </w:r>
          </w:p>
          <w:p w14:paraId="30230DD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10.防水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透气层耐静水压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＞50kPa；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湿透率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≥7800g/(㎡·24h)；拒油性能≥5级。</w:t>
            </w:r>
          </w:p>
          <w:p w14:paraId="771D4C2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11.针距密度：明暗线（针/3cm）≥13。</w:t>
            </w:r>
          </w:p>
          <w:p w14:paraId="18CB7CC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12.色差：防护服的领与前身、袖与前身、袋与前身、左右前身及其表面部位的色差≥4级。</w:t>
            </w:r>
          </w:p>
          <w:p w14:paraId="1E618FC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13.接缝断裂强度：外层经向≥1230N，纬向≥770N。</w:t>
            </w:r>
          </w:p>
          <w:p w14:paraId="28B62508" w14:textId="2BE2F2E3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14.质量≤2.6kg。</w:t>
            </w:r>
          </w:p>
        </w:tc>
      </w:tr>
      <w:tr w:rsidR="005C59E5" w:rsidRPr="005C59E5" w14:paraId="0E6E3A80" w14:textId="77777777">
        <w:trPr>
          <w:trHeight w:val="189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D727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6FCA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消防手套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9B233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符合XF7-2004《消防手套》检测标准；</w:t>
            </w:r>
          </w:p>
          <w:p w14:paraId="39AFBFE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1.外层手背部位采用芳纶阻燃面料、手心部位采用牛皮革面料；防水层采用TPU低透防水袋面料；隔热层采用芳纶隔热层。</w:t>
            </w:r>
          </w:p>
          <w:p w14:paraId="05DF6AA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2.阻燃性能：外层手心续燃时间≤0s，经向损毁长度≤5mm，纬向损毁长度≤10mm；外层手背续燃时间≤0s，经向损毁长度≤45mm，纬向损毁长度≤40mm；隔热层续燃时间≤0s，经向损毁长度≤55mm，纬向损毁长度≤50mm。</w:t>
            </w:r>
          </w:p>
          <w:p w14:paraId="57C852F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3.整体热防护性能:TPP(cal/cm²)≥31.5。</w:t>
            </w:r>
          </w:p>
          <w:p w14:paraId="6457F29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4.耐热性能：手套收缩率≤2.5%，衬里收缩率≤1%。</w:t>
            </w:r>
          </w:p>
          <w:p w14:paraId="275C8C7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5.耐磨性能：≥2000。</w:t>
            </w:r>
          </w:p>
          <w:p w14:paraId="5B75D40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6.割破力：≥15N。</w:t>
            </w:r>
          </w:p>
          <w:p w14:paraId="4E0034F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7.撕破强度：掌心≥200N，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背面≥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105N。</w:t>
            </w:r>
          </w:p>
          <w:p w14:paraId="1DD1B77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8.刺穿力：掌心≥130N，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背面≥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65N。</w:t>
            </w:r>
          </w:p>
          <w:p w14:paraId="2D322D4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9.耐静水压性能：手套防水层和其线缝在静水压7kPa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下试验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5min后，不出现水滴。</w:t>
            </w:r>
          </w:p>
          <w:p w14:paraId="67931F9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10.整体防水性能：无渗漏现象。</w:t>
            </w:r>
          </w:p>
          <w:p w14:paraId="45DDF64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11.灵巧性能：≥4级。</w:t>
            </w:r>
          </w:p>
          <w:p w14:paraId="4073732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12.握紧性能：拉重力比≥94%。</w:t>
            </w:r>
          </w:p>
          <w:p w14:paraId="4F1F832A" w14:textId="5BCAD172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13.穿戴性能：穿戴时间≤1.65s。</w:t>
            </w:r>
          </w:p>
        </w:tc>
      </w:tr>
      <w:tr w:rsidR="005C59E5" w:rsidRPr="005C59E5" w14:paraId="1A58DF61" w14:textId="77777777">
        <w:trPr>
          <w:trHeight w:val="1636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01B5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376B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消防安全腰带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3B3E6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</w:t>
            </w:r>
            <w:r w:rsidRPr="005C59E5"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  <w:t>腰带采用锦纶长丝编制而成。用于危险</w:t>
            </w:r>
            <w:proofErr w:type="gramStart"/>
            <w:r w:rsidRPr="005C59E5"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  <w:t>作业时防坠落</w:t>
            </w:r>
            <w:proofErr w:type="gramEnd"/>
            <w:r w:rsidRPr="005C59E5"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  <w:t>用，腰带配有防坠落索，可自由拉出并方便收回，索带一头连接O型钩。另配缓冲带，在冲击力过大时起保护作用。</w:t>
            </w:r>
          </w:p>
        </w:tc>
      </w:tr>
      <w:tr w:rsidR="005C59E5" w:rsidRPr="005C59E5" w14:paraId="574AD914" w14:textId="77777777">
        <w:trPr>
          <w:trHeight w:val="27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E9846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D86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消防员灭火防护靴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B158A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1.▲符合GA6-2004《消防员灭火防护靴》标准</w:t>
            </w:r>
          </w:p>
          <w:p w14:paraId="4963D8F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2.金属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衬垫经耐腐蚀试验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后，无腐蚀现象</w:t>
            </w:r>
          </w:p>
          <w:p w14:paraId="6B09F20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3.防砸性能：静压力≥23mm，冲击≥23mm</w:t>
            </w:r>
          </w:p>
          <w:p w14:paraId="130D605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4.抗刺穿性能：≥1520N</w:t>
            </w:r>
          </w:p>
          <w:p w14:paraId="2C7BB44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靴面经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抗切割试验后，没有被刺穿</w:t>
            </w:r>
          </w:p>
          <w:p w14:paraId="54663B3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6.电绝缘性能：击穿电压≥5000N,泄露电流≤0.8mA</w:t>
            </w:r>
          </w:p>
          <w:p w14:paraId="4FBAECD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7.隔热性能为≥10.2℃</w:t>
            </w:r>
          </w:p>
          <w:p w14:paraId="6944362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8.抗辐射热渗透性能为≥7.8℃</w:t>
            </w:r>
          </w:p>
          <w:p w14:paraId="2018BBF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9.防滑性能≥15°</w:t>
            </w:r>
          </w:p>
          <w:p w14:paraId="3BAEF19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10.质量≤2.4kg</w:t>
            </w:r>
          </w:p>
        </w:tc>
      </w:tr>
      <w:tr w:rsidR="005C59E5" w:rsidRPr="005C59E5" w14:paraId="6BDF301D" w14:textId="77777777">
        <w:trPr>
          <w:trHeight w:val="495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021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AD1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正压式消防空气呼吸器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C77AD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1.符合XF124-2013《正压式消防空气呼吸器》标准。</w:t>
            </w:r>
          </w:p>
          <w:p w14:paraId="6836ED5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2.碳纤维气瓶，水容积≥6.8L；带有气瓶阀，瓶阀接口螺纹G5/8。</w:t>
            </w:r>
          </w:p>
          <w:p w14:paraId="08A3959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3.阻燃性能：背具、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背具带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、带扣、全面罩、中压导气管、供气阀、他救接口等部件均阻燃，续燃时间≤2S。</w:t>
            </w:r>
          </w:p>
          <w:p w14:paraId="540C7D9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4.佩戴质量：≤10.5kg。</w:t>
            </w:r>
          </w:p>
          <w:p w14:paraId="024FA56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5.整机气密性能：在气密性能试验后，其压力表的压力指示值在1min内的下降0MPa。</w:t>
            </w:r>
          </w:p>
          <w:p w14:paraId="636F3E5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6.动态呼吸阻力：气瓶压力30～2MP，呼吸量40×2.5L/min：吸气阻力≤260Pa、呼气阻力≤650Pa。气瓶压力2～1MP，呼吸量25×2L/min：吸气阻力≤250Pa、呼气阻力≤560Pa。</w:t>
            </w:r>
          </w:p>
          <w:p w14:paraId="75A8101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7.耐高温性能：呼气阻力≤700Pa；耐低温性能：呼气阻力≤590Pa；耐辐射热性能：吸气阻力≤100Pa；呼气阻力≤520Pa。</w:t>
            </w:r>
          </w:p>
          <w:p w14:paraId="10EC7E7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8.静态压力：静态压力≤290Pa。</w:t>
            </w:r>
          </w:p>
          <w:p w14:paraId="32052CE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9.警报器性能：报警压力：5.5±0.5MPa，连续声响时间：以90dB以上的声强持续报警时间≥15s。</w:t>
            </w:r>
          </w:p>
          <w:p w14:paraId="4A7357F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10.面罩要求总视野保留率≥79%，双目视野保留率≥71%，下方视野≥35°，镜片透光率≥92%，吸入气体中CO2含量≤0.86%。面罩有防雾功能；面罩配有HUD压力平视显示装置。</w:t>
            </w:r>
          </w:p>
          <w:p w14:paraId="43991B6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11.减压器性能：减压器输出压力在0.7-0.8MPa</w:t>
            </w:r>
          </w:p>
          <w:p w14:paraId="3C24D4B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12.安全阀性能：关闭压力≥1MPa</w:t>
            </w:r>
          </w:p>
          <w:p w14:paraId="3EDBCB36" w14:textId="4ED3FB02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13.压力表性能：经24h水下1m的浸泡后，压力表内不应有水。漏气量≤12L/min。</w:t>
            </w:r>
          </w:p>
        </w:tc>
      </w:tr>
      <w:tr w:rsidR="005C59E5" w:rsidRPr="005C59E5" w14:paraId="18C19DD8" w14:textId="77777777">
        <w:trPr>
          <w:trHeight w:val="538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AB53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799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佩戴式防爆照明灯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360DD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检验依据GB30734-2014《消防员照明灯具》</w:t>
            </w:r>
          </w:p>
          <w:p w14:paraId="37CB1E1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GB/T3836.1-2021爆炸性环境第1部分：设备通用要求。</w:t>
            </w:r>
          </w:p>
          <w:p w14:paraId="08900C6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GB/T3836.4-2021爆炸性环境第4部分：由本质安全型“i”保护的设备</w:t>
            </w:r>
          </w:p>
          <w:p w14:paraId="7BBC49D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1.光源采用LED光源，强光平均照度应≥1272lx，最低照度应≥1169lx，弱光平均照度应≥802lx,最低照度应≥721lx。</w:t>
            </w:r>
          </w:p>
          <w:p w14:paraId="080330D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2.采用尾部大开关设计，同时灯具尾部带有红色方位灯，起到警示和定位作用。</w:t>
            </w:r>
          </w:p>
          <w:p w14:paraId="5B17A37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3.采用全新Type-c充电口设计，灯体表面通过≥4格LED蓝色电量显示装置；</w:t>
            </w:r>
          </w:p>
          <w:p w14:paraId="4D54E54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4.照明功能：灯具通过轻按开关可实现强光、弱光、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爆闪的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开启、关闭和切换，对现场进行照明、信号指示；</w:t>
            </w:r>
          </w:p>
          <w:p w14:paraId="3D36E94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5.防爆等级不低于ExibIICT4Gb。</w:t>
            </w:r>
          </w:p>
          <w:p w14:paraId="260F524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6.电池装入灯具是无需区分安装方向；</w:t>
            </w:r>
          </w:p>
          <w:p w14:paraId="6414CDF6" w14:textId="0807DD03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7.灯具跌落高度：1M,跌落次数≥4次，试验结果应不影响防爆型式的任何损坏，跌落试验合格。</w:t>
            </w:r>
          </w:p>
          <w:p w14:paraId="2C1EB93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8.基本参数：额定电压：≥DC3.7V、额定容量：≥1.9Ah、连续放电时间：≥480min(弱光)/240min(强光)充电时间：4h、重量：≤100g(含电池不含支架)、支架≤40g。</w:t>
            </w:r>
          </w:p>
          <w:p w14:paraId="01D9535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9.外壳防护：≥IP68（2m,90min）；</w:t>
            </w:r>
          </w:p>
          <w:p w14:paraId="7F0B307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10.照明灯潜水深度≥5m，持续时间1h。</w:t>
            </w:r>
          </w:p>
        </w:tc>
      </w:tr>
      <w:tr w:rsidR="005C59E5" w:rsidRPr="005C59E5" w14:paraId="46228CC4" w14:textId="77777777">
        <w:trPr>
          <w:trHeight w:val="1833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C45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8DFA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消防员呼救器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CD6E5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1.技术性能符合GB27900-2011《消防员呼救器》标准要求。</w:t>
            </w:r>
          </w:p>
          <w:p w14:paraId="0CD32EE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2.外观结构应完整，表面无明显的斑点，气泡，裂纹和伤痕。</w:t>
            </w:r>
          </w:p>
          <w:p w14:paraId="1BCB453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3.防爆等级：≥ExibIIBT3Gb</w:t>
            </w:r>
          </w:p>
          <w:p w14:paraId="7C031B0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4.防水性能：呼救器置于水深为≥1.5米的容器中2小时，应无水渗入。</w:t>
            </w:r>
          </w:p>
          <w:p w14:paraId="3A4387E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5.耐气候环境性能和耐机械环境性能应符合标准要求。</w:t>
            </w:r>
          </w:p>
          <w:p w14:paraId="2661B97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6.预报警功能、自动报警功能、手动报警功能、低电压告警功能应满足标准要求。</w:t>
            </w:r>
          </w:p>
          <w:p w14:paraId="730A64D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7.绝缘性能：正常情况≥550MΩ，湿热试验后≥550MΩ。</w:t>
            </w:r>
          </w:p>
          <w:p w14:paraId="3320879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8.允许静止时间：30±1s。</w:t>
            </w:r>
          </w:p>
          <w:p w14:paraId="5907E7C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9.预报警时间：15±1s。</w:t>
            </w:r>
          </w:p>
          <w:p w14:paraId="26815A8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10.预报警声级强度：≥90dB。</w:t>
            </w:r>
          </w:p>
          <w:p w14:paraId="5BF51D0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11.报警声级强度：≥100dB。</w:t>
            </w:r>
          </w:p>
          <w:p w14:paraId="651DA6B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12.连续报警时间：≥420min。</w:t>
            </w:r>
          </w:p>
          <w:p w14:paraId="396DA94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13.连续开机时间：≥25h。</w:t>
            </w:r>
          </w:p>
          <w:p w14:paraId="2599329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14.发光亮度：≥590cd/m²。</w:t>
            </w:r>
          </w:p>
          <w:p w14:paraId="7A0CA6E1" w14:textId="06AF13E6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15.质量≤240g</w:t>
            </w:r>
          </w:p>
        </w:tc>
      </w:tr>
      <w:tr w:rsidR="005C59E5" w:rsidRPr="005C59E5" w14:paraId="33ED4B51" w14:textId="77777777">
        <w:trPr>
          <w:trHeight w:val="159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D672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FF7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应急逃生自救安全绳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0BCC2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套装构成：应急逃生自救安全绳1根、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绳包1个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、安全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钩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2个、下降器1个、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扁带1根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、排绳器1个。</w:t>
            </w:r>
          </w:p>
          <w:p w14:paraId="31D3195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1.套装总质量：≤1.5kg。</w:t>
            </w:r>
          </w:p>
          <w:p w14:paraId="58888FF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2.安全绳直径：8±0.5mm。</w:t>
            </w:r>
          </w:p>
          <w:p w14:paraId="5189565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3.安全绳破断强度：≥33kN。</w:t>
            </w:r>
          </w:p>
          <w:p w14:paraId="5CE36D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4.安全绳线密度：≥46g/m。</w:t>
            </w:r>
          </w:p>
          <w:p w14:paraId="4D52F9B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5.安全绳延伸率：≤1.5%。</w:t>
            </w:r>
          </w:p>
          <w:p w14:paraId="09E1E28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6.安全绳耐高温性能：绳索经204±5°C的耐高温性能试验后，未出现熔融、焦化现象。</w:t>
            </w:r>
          </w:p>
          <w:p w14:paraId="2A6CDA1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7.安全绳高温环境承载性能：绳索在600℃±5℃、1.33kN负荷环境下承载45s，在400℃±5℃、1.33kN负荷环境下承载300s，均未出现断裂现象。</w:t>
            </w:r>
          </w:p>
          <w:p w14:paraId="1A8B971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8.绳索长度及反光标识：16m，绳索的4m、8m、12m处设标识，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绳体编有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贯穿的连续反光标识线。</w:t>
            </w:r>
          </w:p>
          <w:p w14:paraId="5BE14734" w14:textId="30B66D9E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9.安全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钩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破断强度：（轻型）铝合金，开口闭合状态时长轴的破断强度≥27kN；开口打开状态时，长轴的破断强度≥7kN；短轴的破断强度≥7kN；开口距离≥22mm。</w:t>
            </w:r>
          </w:p>
          <w:p w14:paraId="525A6E5E" w14:textId="619822B5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10.下降器：（铝合金）绳索直径范围7.5-9.5mm、极限负荷≥13.5kN、工作负荷≥5kN。</w:t>
            </w:r>
          </w:p>
          <w:p w14:paraId="0BE2E5E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扁带采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用了耐高温材料，经260℃高温试验后，无熔融、焦化现象。</w:t>
            </w:r>
          </w:p>
          <w:p w14:paraId="62AE80B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扁带为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缝合的扁平中空管状织带结构，工作长度为1.0m（周长为2.0m，横截面周长为32.0mm）。</w:t>
            </w:r>
          </w:p>
          <w:p w14:paraId="608818C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扁带破断强度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：≥42kN。</w:t>
            </w:r>
          </w:p>
          <w:p w14:paraId="398726E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14.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绳包材料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绳包外层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采用耐高温材料，经260°C高温试验后，无熔融、焦化现象。</w:t>
            </w:r>
          </w:p>
          <w:p w14:paraId="4467E509" w14:textId="7FEA4A22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15.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绳包功能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：具备防止绳索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缠饶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垂降墙角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保护、防水和泄水功能，能合理放置安全钩、下降器、扁带，能携带于安全腰带上。</w:t>
            </w:r>
          </w:p>
        </w:tc>
      </w:tr>
      <w:tr w:rsidR="005C59E5" w:rsidRPr="005C59E5" w14:paraId="38CD4891" w14:textId="77777777">
        <w:trPr>
          <w:trHeight w:val="494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ADF2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854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消防腰斧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2E45E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1.▲符合GA630-2006《消防腰斧》标准</w:t>
            </w:r>
          </w:p>
          <w:p w14:paraId="2EC2548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斧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全长≥285mm，斧头长度≥160mm，斧头厚度≥10mm，平刃宽度≥56mm，柄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宽度≥22mm，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撬口宽度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≥30mm，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撬口深度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≥25mm</w:t>
            </w:r>
          </w:p>
          <w:p w14:paraId="44E85C7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3.腰斧刃部抛光，其表面粗糙度Ra值≤6.3um；腰斧金属表面平整光洁，不应有裂纹、毛刺、凹痕、缺损或有害杂质等缺陷，涂漆部分不应有流痕、气泡等缺陷；橡胶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斧柄套应无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碎渣、气泡、孔隙、夹杂物及其它明显缺陷，表面花纹应清晰</w:t>
            </w:r>
          </w:p>
          <w:p w14:paraId="57B659B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4.质量≤0.883kg</w:t>
            </w:r>
          </w:p>
          <w:p w14:paraId="5B2B41E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5.腰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斧各刃部和撬口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均应经热处理，且其硬度均应达到48HRC~56HRC,刃部热处理长度≥20mm且≤40mm，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撬口热处理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长度应≥5mm且≤10mm</w:t>
            </w:r>
          </w:p>
          <w:p w14:paraId="74F2561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腰斧各刃部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经≥5kg的重锤冲击后，不应有裂纹、变形等损伤</w:t>
            </w:r>
          </w:p>
          <w:p w14:paraId="6F89BFC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7.腰斧平刃应能砍断直径≥6.5mm的Q235A圆钢，应无明显缺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、卷边和裂纹等影响使用功能的损伤</w:t>
            </w:r>
          </w:p>
          <w:p w14:paraId="0027C92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8.腰斧尖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柄刃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应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能凿击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Q235A钢平板，应无明显缺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、卷边和裂纹等影响使用功能的损伤。</w:t>
            </w:r>
          </w:p>
          <w:p w14:paraId="3EC6B6C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9.腰斧的金属部分经GB/T10125-1997规定的48h中性盐雾试验后，外观应符合GB6461-2002外观等级评定轻微级的要求</w:t>
            </w:r>
          </w:p>
          <w:p w14:paraId="4451B2C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10.消防腰斧斧头连斧柄应用整块金属材料制成；刃口应锋利，其截面呈弧形；平刃、柄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刃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和斧柄轴线须在同一水平平面上；橡胶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斧柄套应热压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在斧柄上，粘连应牢靠、不松动；橡胶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斧柄套应便于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安全、舒适抓握</w:t>
            </w:r>
          </w:p>
          <w:p w14:paraId="6AAF2F5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11.消防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腰斧应采用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符合本标准要求的金属材料制造；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斧柄套应采用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符合本标准要求的橡胶材料制作</w:t>
            </w:r>
          </w:p>
          <w:p w14:paraId="022E774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12.消防腰斧的标志应符合GB/T5305-1985的要求</w:t>
            </w:r>
          </w:p>
        </w:tc>
      </w:tr>
      <w:tr w:rsidR="005C59E5" w:rsidRPr="005C59E5" w14:paraId="11519CAE" w14:textId="77777777">
        <w:trPr>
          <w:trHeight w:val="408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BD0DF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705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消防员灭火防护头套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3888E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1.▲符合GA869-2010《消防员灭火防护头套》标准</w:t>
            </w:r>
          </w:p>
          <w:p w14:paraId="540FB68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2.头套前部与防护服领口内重叠的长度≥200mm，头套后部与防护服领口内重叠的长度≥200mm，头套侧部与防护服领口内重叠的长度≥130mm，面部开口边缘与呼吸防护装具面罩重叠长度≥10mm</w:t>
            </w:r>
          </w:p>
          <w:p w14:paraId="2B9950C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3.阻燃性能：经向续燃时间≤0s,损毁长度≤23mm，未有熔融，滴落现象；纬向续燃时间≤0s,损毁长度≤37mm，未有熔融，滴落现象；</w:t>
            </w:r>
          </w:p>
          <w:p w14:paraId="380AA4B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4.热稳定性能：尺寸变化率≤1.4%，无变色、熔融和滴落现象；</w:t>
            </w:r>
          </w:p>
          <w:p w14:paraId="4B0A810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5.水洗尺寸变化率：直向≤1.1%，横向≤0.9%</w:t>
            </w:r>
          </w:p>
          <w:p w14:paraId="18D657C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6.单位面积质量：≤231g/㎡</w:t>
            </w:r>
          </w:p>
          <w:p w14:paraId="1DB31CF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7.抗起球性能≥3级</w:t>
            </w:r>
          </w:p>
          <w:p w14:paraId="5B204E8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8.甲醛含量为0</w:t>
            </w:r>
          </w:p>
          <w:p w14:paraId="111417C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缝纫线耐高温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性能：无熔融、炭化的现象</w:t>
            </w:r>
          </w:p>
          <w:p w14:paraId="1F9EAEC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10.接缝强力≥1067N，面部开口尺寸稳定性≥1%，针距密度：缝制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明暗线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每≥3cm14针，质量≤150g</w:t>
            </w:r>
          </w:p>
        </w:tc>
      </w:tr>
      <w:tr w:rsidR="005C59E5" w:rsidRPr="005C59E5" w14:paraId="5D023736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69A0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A84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消防护目镜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DA4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1.技术性能符合国家GA1273-2015《消防员防护辅助装备消防员护目镜》标准；</w:t>
            </w:r>
          </w:p>
          <w:p w14:paraId="121B4C4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护目镜不存在让佩戴者感到不适和对使用者造成伤害的突出部分、尖锐边缘和其他缺陷；除镜片边缘5mm宽的区域以外，镜片不存在气泡、水泡、划痕、凹痕、固体杂质、气体杂质、暗点、斑点、蚀损斑、霉斑、修补斑、蚀孔、碎片、裂纹、抛光缺陷和波纹等表面缺陷。</w:t>
            </w:r>
          </w:p>
          <w:p w14:paraId="2B9825C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3.护目镜头带可调节，宽度≥17mm，厚度≥2mm。</w:t>
            </w:r>
          </w:p>
          <w:p w14:paraId="51ECBBC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4.松紧带具有较强抗疲劳性。</w:t>
            </w:r>
          </w:p>
          <w:p w14:paraId="3F41B01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5.质量≤150g；</w:t>
            </w:r>
          </w:p>
          <w:p w14:paraId="1A916E04" w14:textId="3E67C4EC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6.镜片防雾性能：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经防雾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试验，镜片在8s内未起雾。</w:t>
            </w:r>
          </w:p>
        </w:tc>
      </w:tr>
      <w:tr w:rsidR="005C59E5" w:rsidRPr="005C59E5" w14:paraId="2B562F04" w14:textId="77777777">
        <w:trPr>
          <w:trHeight w:val="1408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7F81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EF3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消防员抢险救援头盔(统型)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CD7E3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1.技术性能符合XF633-2006《消防员抢险救援防护服装》标准要求，外观符合统型要求。</w:t>
            </w:r>
          </w:p>
          <w:p w14:paraId="36E4E6E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2.冲击吸收性能，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头模所受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冲击力的最大值：高温预处理≤2950N；低温预处理≤2600N；浸水预处理≤2050N。</w:t>
            </w:r>
          </w:p>
          <w:p w14:paraId="311A0A8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3.耐穿透性能：按规定试验，钢锤不应与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头模建立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电接触。</w:t>
            </w:r>
          </w:p>
          <w:p w14:paraId="771FBDE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4.阻燃性能：帽壳离火自熄时间0s。</w:t>
            </w:r>
          </w:p>
          <w:p w14:paraId="6255F5A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5.热稳定性能：在温度为（180±5）℃条件下，经5min后，救援头盔边缘应无明显变形；硬质附件须保持功能完好；反光材料表面无炭化、脱落现象。</w:t>
            </w:r>
          </w:p>
          <w:p w14:paraId="6103319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6.电绝缘性能：泄漏电流≤0.3mA。</w:t>
            </w:r>
          </w:p>
          <w:p w14:paraId="10ACF14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7.侧向刚性：帽壳最大变形值≤11mm，卸载后变形值≤1mm。</w:t>
            </w:r>
          </w:p>
          <w:p w14:paraId="72A577A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8.下颌带抗拉强度：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下颏带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不应发生断裂、滑脱，其延伸长度≤15mm。</w:t>
            </w:r>
          </w:p>
          <w:p w14:paraId="68630381" w14:textId="79686A4E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9.质量≤790g。</w:t>
            </w:r>
          </w:p>
        </w:tc>
      </w:tr>
      <w:tr w:rsidR="005C59E5" w:rsidRPr="005C59E5" w14:paraId="7F4C53D0" w14:textId="77777777">
        <w:trPr>
          <w:trHeight w:val="150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A4E3" w14:textId="77777777" w:rsidR="00F67DD7" w:rsidRPr="005C59E5" w:rsidRDefault="007A4000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lastRenderedPageBreak/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C582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消防员抢险救援手套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66D337" w14:textId="24787191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1.符合GA633-2006《消防员抢险救援防护服装》标准</w:t>
            </w:r>
          </w:p>
          <w:p w14:paraId="467F508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2.面料：芳纶阻燃面料；</w:t>
            </w:r>
          </w:p>
          <w:p w14:paraId="5B70621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3.阻燃性能：续燃时间≤0s，损毁长度经向：≤52mm,纬向≤54mm，无熔融、滴落；</w:t>
            </w:r>
          </w:p>
          <w:p w14:paraId="006082A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4.热稳定性能：在≥180度温度下保持5秒，表面无变化，无熔滴和剥离现象；</w:t>
            </w:r>
          </w:p>
          <w:p w14:paraId="65E5DCC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5.耐磨性能：在≥9kPa的压力下，经≥8100交循环摩擦后未被磨穿；</w:t>
            </w:r>
          </w:p>
          <w:p w14:paraId="0675752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6.耐撕破性能：经向≥3.9*10²，纬向≥2.2*10²；</w:t>
            </w:r>
          </w:p>
          <w:p w14:paraId="306EBD5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7.抗切割性能：≥14.4N</w:t>
            </w:r>
          </w:p>
          <w:p w14:paraId="5FA3E1A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8.抗机械刺穿性能：≥214N</w:t>
            </w:r>
          </w:p>
          <w:p w14:paraId="524B4FF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9.灵巧性能：≥徒手控制百分比104％</w:t>
            </w:r>
          </w:p>
          <w:p w14:paraId="0153E1D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10.穿戴性能：穿戴时间≤6.5s</w:t>
            </w:r>
          </w:p>
          <w:p w14:paraId="342ACD7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11.整体防水性能：经试验后，无渗漏现象</w:t>
            </w:r>
          </w:p>
        </w:tc>
      </w:tr>
      <w:tr w:rsidR="005C59E5" w:rsidRPr="005C59E5" w14:paraId="1B5C292A" w14:textId="77777777">
        <w:trPr>
          <w:trHeight w:val="362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C804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7D6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消防员抢险救援防护服(统型)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7C3B3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1.符合GA633-2006《消防员抢险救援防护服装》标准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2.面料：芳纶阻燃面料；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3.用途：本类服装适用于抢险救援时救援人员的防护穿着。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4.本类服装具有及其优良的阻燃性和热防护性，并具有永久阻燃、防静电、防爆燃、防电弧、高强度耐磨、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耐一般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化学品腐蚀、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抗油拒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水等综合防护性能。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5.服装整体质量为≤1.1kg，单位面具质量为≤203g/㎡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6.服装面料断裂强力经向为≥1300N，纬向为≥1000N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7.服装接缝断裂强力为经向≥720N，纬向≥600N</w:t>
            </w:r>
          </w:p>
        </w:tc>
      </w:tr>
      <w:tr w:rsidR="005C59E5" w:rsidRPr="005C59E5" w14:paraId="64B0C7BF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A77B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D1A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护膝、护肘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E13AD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1.产品应符合GB24541-2009《手部防护机械危害防护手套》标准的要求；</w:t>
            </w:r>
          </w:p>
          <w:p w14:paraId="1277F57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2.耐摩擦性/周期：护膝、护肘＞2000；</w:t>
            </w:r>
          </w:p>
          <w:p w14:paraId="68B553F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3.耐切割性/指数：护膝、护肘≥2.6；</w:t>
            </w:r>
          </w:p>
          <w:p w14:paraId="086DB93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4.耐撕裂性：护膝、护肘≥36N；</w:t>
            </w:r>
          </w:p>
          <w:p w14:paraId="4191B09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5.耐穿刺性：护膝≥300N、护肘≥160N；</w:t>
            </w:r>
          </w:p>
          <w:p w14:paraId="2CB682FE" w14:textId="7272DB7B" w:rsidR="00F67DD7" w:rsidRPr="005C59E5" w:rsidRDefault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.抗冲击性能：护肘≥590N、护膝≥1900N；</w:t>
            </w:r>
          </w:p>
          <w:p w14:paraId="782E2AC8" w14:textId="2A833964" w:rsidR="00F67DD7" w:rsidRPr="005C59E5" w:rsidRDefault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.耐穿刺性能：护肘≥580N、护膝≥850N；</w:t>
            </w:r>
          </w:p>
          <w:p w14:paraId="7069BBC3" w14:textId="5DE2EFDF" w:rsidR="00F67DD7" w:rsidRPr="005C59E5" w:rsidRDefault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.用于对膝部、肘部的防护，多层结构，有效防止硬物刺伤、划破；</w:t>
            </w:r>
          </w:p>
          <w:p w14:paraId="1193C5B2" w14:textId="6D3EA626" w:rsidR="00F67DD7" w:rsidRPr="005C59E5" w:rsidRDefault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.外壳防护件具有阻燃、抗冲击、韧性好、耐磨等特点；</w:t>
            </w:r>
          </w:p>
          <w:p w14:paraId="38226A4D" w14:textId="77BCBF39" w:rsidR="00F67DD7" w:rsidRPr="005C59E5" w:rsidRDefault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.宽阔的全包裹的弹力松紧带，硬度适中自然弯曲；</w:t>
            </w:r>
          </w:p>
          <w:p w14:paraId="0FBD3A95" w14:textId="7AC1D29F" w:rsidR="00F67DD7" w:rsidRPr="005C59E5" w:rsidRDefault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</w:t>
            </w:r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.整体设计充分利用人体功效学原理，保护作战人员</w:t>
            </w:r>
            <w:proofErr w:type="gramStart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肘</w:t>
            </w:r>
            <w:proofErr w:type="gramEnd"/>
            <w:r w:rsidR="007A4000"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膝关节，一对护膝一对护肘（四件套）。</w:t>
            </w:r>
          </w:p>
        </w:tc>
      </w:tr>
      <w:tr w:rsidR="005C59E5" w:rsidRPr="005C59E5" w14:paraId="227933A5" w14:textId="77777777">
        <w:trPr>
          <w:trHeight w:val="336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43D9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1C3F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消防员抢险救援靴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D47FF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1.技术性能符合GA633-2006《消防员抢险救援防护服装》标准要求。</w:t>
            </w:r>
          </w:p>
          <w:p w14:paraId="2752A20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2.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整靴的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主体颜色应为黑色，且有醒目颜色反光标志，符合抢险救援防护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靴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款式标识统型要求。</w:t>
            </w:r>
          </w:p>
          <w:p w14:paraId="7A903C9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3.靴底防穿刺层采用复合纤维防穿刺材料，抢险救援靴在进行防滑性能试验时，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始滑角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≥22°。</w:t>
            </w:r>
          </w:p>
          <w:p w14:paraId="6CF8FC0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4.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靴头性能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：经10.78kN静压力试验，间隙高度均≥18mm；冲击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锤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质量为23kg，落下高度为300mm的冲击试验后，间隙高度均≥21mm。</w:t>
            </w:r>
          </w:p>
          <w:p w14:paraId="1C7AE92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5.靴帮抗刺穿性能：≥200N。</w:t>
            </w:r>
          </w:p>
          <w:p w14:paraId="65F1049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6.隔热性能：在隔热性能试验中被加热30min时，救援靴底表面温升≤8℃。</w:t>
            </w:r>
          </w:p>
          <w:p w14:paraId="51ACE31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7.靴帮耐弯折性能：靴帮经过反复弯折≥20000次后，无裂纹、松面、掉浆</w:t>
            </w: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等现象。</w:t>
            </w:r>
          </w:p>
          <w:p w14:paraId="1DDA90E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8.靴帮耐磨性能：靴帮材料在经过≥20000次循环摩擦后未出现被磨穿的现象。</w:t>
            </w:r>
          </w:p>
          <w:p w14:paraId="1FBB72E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9.靴帮抗切割性能符合标准要求。</w:t>
            </w:r>
          </w:p>
          <w:p w14:paraId="53221DC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10.</w:t>
            </w:r>
            <w:proofErr w:type="gramStart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外底耐弯折</w:t>
            </w:r>
            <w:proofErr w:type="gramEnd"/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性能：靴底经过10万次弯折试验后，外底裂隙长度≤7.5mm。</w:t>
            </w:r>
          </w:p>
          <w:p w14:paraId="0DCF971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11.热稳定性能：在温度≥180℃，经5min后，救援靴上任何部件未产生熔滴，所有硬质附件保持性能完好。</w:t>
            </w:r>
          </w:p>
          <w:p w14:paraId="2017E4B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12.靴帮抗辐射热渗透性能：靴帮表面经辐射热通量为10kW/m2，辐照1min后，其内表面温升≤7℃。</w:t>
            </w:r>
          </w:p>
          <w:p w14:paraId="71E45F0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13.质量：41码整双靴总重量质量≤1.7kg。</w:t>
            </w:r>
          </w:p>
          <w:p w14:paraId="0A22EEE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14.电绝缘性能：测试电压5000V时，泄漏电流≤0.2mA。</w:t>
            </w:r>
          </w:p>
          <w:p w14:paraId="25F9855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15.靴底抗刺穿性能：≥1900N。</w:t>
            </w:r>
          </w:p>
          <w:p w14:paraId="213FB31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16.阻燃性能：损毁长度≤30mm，离火自熄时间为0s，且无熔融、熔滴或剥离现象。</w:t>
            </w:r>
          </w:p>
          <w:p w14:paraId="629224D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17.外观质量符合标准要求。</w:t>
            </w:r>
          </w:p>
          <w:p w14:paraId="583C692D" w14:textId="1D3D00E2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18.鞋子使用滑轮鞋扣，应经过防腐蚀处理，参照统型要求，每双20只。</w:t>
            </w:r>
          </w:p>
        </w:tc>
      </w:tr>
      <w:tr w:rsidR="005C59E5" w:rsidRPr="005C59E5" w14:paraId="4A5FEC43" w14:textId="77777777">
        <w:trPr>
          <w:trHeight w:val="69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2579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D68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骨传导通话装置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748DA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1.骨传导通话装置采用骨传导技术体制，通过感知震动拾取和发射话音，符合人体工程学，穿戴舒适。</w:t>
            </w:r>
          </w:p>
          <w:p w14:paraId="4737F0A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bookmarkStart w:id="4" w:name="OLE_LINK3"/>
            <w:bookmarkStart w:id="5" w:name="OLE_LINK4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2.送话器信噪比：≥82dB。</w:t>
            </w:r>
          </w:p>
          <w:p w14:paraId="32C4FD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3.送受话频率响应：100～20000Hz。</w:t>
            </w:r>
          </w:p>
          <w:p w14:paraId="50C356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4.外壳防护等级：≥IP68。</w:t>
            </w:r>
          </w:p>
          <w:bookmarkEnd w:id="4"/>
          <w:bookmarkEnd w:id="5"/>
          <w:p w14:paraId="28D0804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5.骨传导麦克风阻抗：0.992KΩ，麦克风送话灵敏度：-20dB±5dB；扬声器灵敏度：≥107.905dB,扬声器输入阻抗：8.7Ω</w:t>
            </w:r>
          </w:p>
          <w:p w14:paraId="0C4F2C8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6.外壳阻燃：按照GB/T5169.5-2008标准测试，满足V-0级别要求。</w:t>
            </w:r>
          </w:p>
          <w:p w14:paraId="052E64D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7.具备高噪声环境下的噪声抑制功能，在95dB噪声环境下可以抑制噪音可辨识通话，通话清晰可辩。</w:t>
            </w:r>
          </w:p>
          <w:p w14:paraId="28291DE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8.配备PTT套件可单手操作按键,佩戴灭火手套仍能灵活操作，适用于各种双手不能离开设备的任务。</w:t>
            </w:r>
          </w:p>
          <w:p w14:paraId="77B2B9B7" w14:textId="65C8A649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9.PTT套件与对讲机采用防水型快速连接插头，对讲机连接线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缆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具有防拉拽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设计，可快速更换不同的对讲机连接线，适配不同型号的对讲机使用</w:t>
            </w:r>
          </w:p>
        </w:tc>
      </w:tr>
      <w:tr w:rsidR="005C59E5" w:rsidRPr="005C59E5" w14:paraId="6FBD4614" w14:textId="77777777">
        <w:trPr>
          <w:trHeight w:val="353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07AB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A897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手持电台</w:t>
            </w:r>
          </w:p>
        </w:tc>
        <w:tc>
          <w:tcPr>
            <w:tcW w:w="4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14552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1.频率范围：≥350-400MHz;</w:t>
            </w:r>
          </w:p>
          <w:p w14:paraId="1897871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2.信道间隔：≥12.5KHz/20KHz/25KHz；</w:t>
            </w:r>
          </w:p>
          <w:p w14:paraId="67ECAD8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3.兼容性：兼容PDT、DMR和模拟制式；支持接入语音自组网基站；</w:t>
            </w:r>
          </w:p>
          <w:p w14:paraId="00B33A0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4.发射功率：1至5W可调；</w:t>
            </w:r>
          </w:p>
          <w:p w14:paraId="1C6CC28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5.功能要求：具备按照消防三级组网要求预设频率、一键选频功能，具备一键报警撤离功能，支持全程录音、录音文件导出功能。</w:t>
            </w:r>
          </w:p>
          <w:p w14:paraId="677D0EB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6.显示屏：≥2.0英寸；</w:t>
            </w:r>
          </w:p>
          <w:p w14:paraId="51E86FC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7.电池：容量≥3000mAh，工作时间≥20h；</w:t>
            </w:r>
          </w:p>
          <w:p w14:paraId="6C9E725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8.定位：内置北斗和GPS模块；</w:t>
            </w:r>
          </w:p>
          <w:p w14:paraId="3BA6988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9.信道容量：≥2000个；</w:t>
            </w:r>
          </w:p>
          <w:p w14:paraId="2CCAF1E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10.区域容量：≥64个；</w:t>
            </w:r>
          </w:p>
          <w:p w14:paraId="2BB05A8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11.整机重量：≤300g；</w:t>
            </w:r>
          </w:p>
          <w:p w14:paraId="41EDF99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12.支持倒放报警；</w:t>
            </w:r>
          </w:p>
          <w:p w14:paraId="3DA3C34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13.数字加密：支持加密；</w:t>
            </w:r>
          </w:p>
          <w:p w14:paraId="3DBD570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14.工作模式：支持模拟常规、数字常规、PDT数字集群等多个工作模式；</w:t>
            </w:r>
          </w:p>
          <w:p w14:paraId="5608343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15.键盘按键：全键盘设计，尺寸≥10×8mm；</w:t>
            </w:r>
          </w:p>
          <w:p w14:paraId="51143AB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16.防护等级：≥IP68；</w:t>
            </w:r>
          </w:p>
          <w:p w14:paraId="39A0C3A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17.智能消噪：支持不限噪音源方向的智能降噪；</w:t>
            </w:r>
          </w:p>
          <w:p w14:paraId="1588C93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18.脱网提示：对讲机脱网或未入网时提供提示；</w:t>
            </w:r>
          </w:p>
          <w:p w14:paraId="5180C17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19.音量和信道切换：音量和信道切换旋钮二合一，支持360度无极旋转；</w:t>
            </w:r>
          </w:p>
          <w:p w14:paraId="5BA1BFA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20.高低温试验：低温-30℃、高温60℃持续2h，产品应可靠工作；</w:t>
            </w:r>
          </w:p>
          <w:p w14:paraId="6C650E89" w14:textId="5DA023D2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21.防爆等级：≥ExibIIBT4Gb；ExibIIICT130℃Db。</w:t>
            </w:r>
          </w:p>
        </w:tc>
      </w:tr>
    </w:tbl>
    <w:p w14:paraId="58BB6603" w14:textId="77777777" w:rsidR="00F67DD7" w:rsidRPr="005C59E5" w:rsidRDefault="007A4000">
      <w:pPr>
        <w:widowControl/>
        <w:jc w:val="left"/>
        <w:rPr>
          <w:color w:val="000000" w:themeColor="text1"/>
        </w:rPr>
      </w:pPr>
      <w:r w:rsidRPr="005C59E5">
        <w:rPr>
          <w:color w:val="000000" w:themeColor="text1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994"/>
        <w:gridCol w:w="6995"/>
      </w:tblGrid>
      <w:tr w:rsidR="005C59E5" w:rsidRPr="005C59E5" w14:paraId="5B15FFC9" w14:textId="77777777">
        <w:trPr>
          <w:trHeight w:val="6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574A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特勤站特种防护</w:t>
            </w:r>
          </w:p>
        </w:tc>
      </w:tr>
      <w:tr w:rsidR="005C59E5" w:rsidRPr="005C59E5" w14:paraId="4DD25AB0" w14:textId="77777777">
        <w:trPr>
          <w:trHeight w:val="27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32714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E55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消防员隔热防护服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9D3F2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1.产品性能符合GA634-2015《消防员隔热防护服》的规定。</w:t>
            </w:r>
          </w:p>
          <w:p w14:paraId="5014615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2.结构</w:t>
            </w:r>
          </w:p>
          <w:p w14:paraId="4954AD0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2.1隔热服由头罩，上衣，背带裤，手套，隔热靴罩组成。可防热辐射温度约500℃,具有重量轻、牢度强以及防水等特点；</w:t>
            </w:r>
          </w:p>
          <w:p w14:paraId="3D22D02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2.2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各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部位缝制应平整，不应有脱线、跳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针以及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破损等缺陷。标志设置应正确，号型标志应准确清晰。</w:t>
            </w:r>
          </w:p>
          <w:p w14:paraId="1C8EAF8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2.3隔热头套的视窗应无明显擦伤或打毛痕迹；采用无石棉、非玻纤绿色环保材料。</w:t>
            </w:r>
          </w:p>
          <w:p w14:paraId="46FE2B3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2.4上装应有空气呼吸器包囊。</w:t>
            </w:r>
          </w:p>
          <w:p w14:paraId="23CC591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2.5材质要求：表面采用芳纶镀铝处理，衬里为天然纤维织物。</w:t>
            </w:r>
          </w:p>
          <w:p w14:paraId="06420BE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3.性能</w:t>
            </w:r>
          </w:p>
          <w:p w14:paraId="531BE39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3.1耐高温性能：接近300摄氏度高温为1小时以上，500摄氏度高温为30分钟，瞬间接近最高温度800摄氏度，也能在辐射热通量为10瓦/平方厘米的场所进行抢险作业。</w:t>
            </w:r>
          </w:p>
          <w:p w14:paraId="6102DC9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3.2隔热性能：在对人体很快造成二度烧伤的辐射热通量照射下，30秒内织物背面温升不超过4.5摄氏度。</w:t>
            </w:r>
          </w:p>
          <w:p w14:paraId="3B67B1F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3.3阻燃性能：损毁长度≤85mm，续燃时间≤0.5s，且不应有熔融、滴落现象。</w:t>
            </w:r>
          </w:p>
          <w:p w14:paraId="7D10392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3.4撕破强力：经、纬向≥45N。</w:t>
            </w:r>
          </w:p>
          <w:p w14:paraId="61C9ABE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3.5断裂强力：经、纬向≥650N。接缝断裂强力≥700N</w:t>
            </w:r>
          </w:p>
          <w:p w14:paraId="1B1B42D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3.6耐折性能：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屈绕一万次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，表面无裂纹、无分层现象。</w:t>
            </w:r>
          </w:p>
          <w:p w14:paraId="05C13B5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3.7耐磨性能：经A-100#砂轮加压摩擦150次，铝箔不能磨穿。</w:t>
            </w:r>
          </w:p>
          <w:p w14:paraId="7B21920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3.8湿度老化性能：经-30摄氏度至70摄氏度置放72小时，性能无明显变化。</w:t>
            </w:r>
          </w:p>
          <w:p w14:paraId="07E431E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3.9抗渗水性性能大于4000帕。</w:t>
            </w:r>
          </w:p>
          <w:p w14:paraId="49581CC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3.10长期使用不会发生铝箔脱落。</w:t>
            </w:r>
          </w:p>
          <w:p w14:paraId="7E35884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3.11火焰和辐射热防护性能TPP≥28</w:t>
            </w:r>
          </w:p>
          <w:p w14:paraId="7723E04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3.12质量≤3.5kg</w:t>
            </w:r>
          </w:p>
        </w:tc>
      </w:tr>
      <w:tr w:rsidR="005C59E5" w:rsidRPr="005C59E5" w14:paraId="437F7ADD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CDF1B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5EC9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二级化学防护服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3906B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1.技术性能符合GA770-2008&lt;消防员化学防护服装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的要求。</w:t>
            </w:r>
          </w:p>
          <w:p w14:paraId="2B60B73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2.适用于在有酸、碱类化学物品事故现场穿的一种特殊个人防护装备。</w:t>
            </w:r>
          </w:p>
          <w:p w14:paraId="138FA05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拉伸强度：经向≥10，纬向≥9kN/m；撕裂强力：经向≥50，纬向≥40N；耐热老化性能：试样经125℃高温24h热老化试验后不粘不脆；损毁长度≤6.8cm；耐寒性能：将式样至于-25℃的环境中5min后取出，迅速拉直观察式样表面无裂纹产生。</w:t>
            </w:r>
          </w:p>
          <w:p w14:paraId="2F6787A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5.耐刺穿力（手套）≥32N；鞋底抗刺穿能力≥1584N；电绝缘性能：击穿电压≥5000V；防滑性能：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始滑角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≥22°；防砸性能≥19mm；质量：≤4.5kg。</w:t>
            </w:r>
          </w:p>
        </w:tc>
      </w:tr>
      <w:tr w:rsidR="005C59E5" w:rsidRPr="005C59E5" w14:paraId="1397A0FB" w14:textId="77777777">
        <w:trPr>
          <w:trHeight w:val="132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99875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86F0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一级化学防护服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33A9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1.技术性能符合GA770-2008&lt;消防员化学防护服装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》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的要求</w:t>
            </w:r>
          </w:p>
          <w:p w14:paraId="7F88C97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2.主要适用于消防员在化学危险品，腐蚀性物质，有毒气体的事故现场抢险救援时穿的全密封防护服装。</w:t>
            </w:r>
          </w:p>
          <w:p w14:paraId="574F872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3.采用PVC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双面涂复织物材料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制作，由带大视野的连体头套、呼吸器背囊，耐刺穿防化胶靴、防化阻燃手套、密封接链、通用系统组成，与头套、空气呼吸器配套使用。</w:t>
            </w:r>
          </w:p>
          <w:p w14:paraId="39A2009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4.技术要求：</w:t>
            </w:r>
          </w:p>
          <w:p w14:paraId="55D81F5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气密性：≥186Pa；排气阀通气阻力：≥79Pa；</w:t>
            </w:r>
          </w:p>
          <w:p w14:paraId="78F97DB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拉伸强度：经向≥16kN/m，纬向≥13kN/m；撕裂强力：经向≥71N，纬向≥61N；耐热老化性能：试样经125℃高温24h热老化试验后不粘不脆；耐寒性能：试样180º折叠，折叠处用夹子夹住，在-25℃温度下冷冻5min后，取出试样迅速拉直，试样均无裂纹；</w:t>
            </w:r>
          </w:p>
          <w:p w14:paraId="5C6631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化学防护手套耐穿刺力≥82N；阻燃性能：有焰燃烧时间0.5s,无焰燃烧时间0s,损毁长度≤5cm。</w:t>
            </w:r>
          </w:p>
          <w:p w14:paraId="4BCFA41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靴底耐穿刺性能：穿刺力≥1405N；接缝强力：≥1047N。</w:t>
            </w:r>
          </w:p>
          <w:p w14:paraId="62180CC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电绝缘性能：击穿电压≥5000V，且泄漏电流应小于0.1mA；</w:t>
            </w:r>
          </w:p>
          <w:p w14:paraId="29F14A2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防滑性能：≥24°；防砸性能≥20mm；质量：≤6.8kg</w:t>
            </w:r>
          </w:p>
        </w:tc>
      </w:tr>
      <w:tr w:rsidR="005C59E5" w:rsidRPr="005C59E5" w14:paraId="15C934BA" w14:textId="77777777">
        <w:trPr>
          <w:trHeight w:val="56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8A6D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C280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特级化学防护服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38D3B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1.符合GA770-2008《消防员化学防护服装》标准。</w:t>
            </w:r>
          </w:p>
          <w:p w14:paraId="36BB0FB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2.技术参数：</w:t>
            </w:r>
          </w:p>
          <w:p w14:paraId="011C507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上拉伸强度(Kn/m)：经向≥16，纬向≥13；</w:t>
            </w:r>
          </w:p>
          <w:p w14:paraId="77C57C1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撕裂强力(N)：经向≥90，纬向&gt;84；</w:t>
            </w:r>
          </w:p>
          <w:p w14:paraId="6FE8625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耐热老化性能(125℃24h)：将试样至于125℃的烘箱中24H后取出观察,试样均无发粘发脆的现象。</w:t>
            </w:r>
          </w:p>
          <w:p w14:paraId="3CA3598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阻燃性能(有焰燃烧时间)(s)：0；阻燃性能(无焰燃烧时间)(s)：1；</w:t>
            </w:r>
          </w:p>
          <w:p w14:paraId="18887F1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阻燃性能(损毁长度)(cm)：≤6.3；耐寒性能(-25℃5min)：将试样至于-25℃的环境中5min后取出,迅速拉直观察，试样表面均无裂纹产生。</w:t>
            </w:r>
          </w:p>
          <w:p w14:paraId="048BC7B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灵巧性能(手套)：试验条件下完成的最小测试棒的直径为6.5mm，性能等级：4级；</w:t>
            </w:r>
          </w:p>
          <w:p w14:paraId="4A41498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电绝缘性能(化学防护靴)：击穿电压≥5000V，泄露电流≤0.1mA。</w:t>
            </w:r>
          </w:p>
          <w:p w14:paraId="37414ED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防滑性能(化学防护靴)：≥22.5°；</w:t>
            </w:r>
          </w:p>
          <w:p w14:paraId="4DFC18B9" w14:textId="6B3CE261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防砸性能(化学防护靴)：≥20mm；外观质量：面料表面平整，无破洞、气泡、脱层、表面露布、死褶现象。化学防护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靴无脱齿弹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边、脱空、开胶、喷霜、过硫、欠硫现象。化学防护服的外贴条整齐，无部件欠缺。</w:t>
            </w:r>
          </w:p>
        </w:tc>
      </w:tr>
      <w:tr w:rsidR="005C59E5" w:rsidRPr="005C59E5" w14:paraId="05683270" w14:textId="77777777">
        <w:trPr>
          <w:trHeight w:val="50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77B01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6F4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化学防护手套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E2B0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1.结构</w:t>
            </w:r>
          </w:p>
          <w:p w14:paraId="4277286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具备阻燃、耐热、绝缘的性能，有极强的防水和防酸、碱及各种溶剂性能。可以有效的抗御芳烃、卤代烃、酸、植物油、动物油的危害。佩戴舒适、活动方便的特点。</w:t>
            </w:r>
          </w:p>
          <w:p w14:paraId="23376B9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2.性能</w:t>
            </w:r>
          </w:p>
          <w:p w14:paraId="7411E23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2.1断裂（拉伸）强力：经向≥10kN/m、纬向≥10kN/m；</w:t>
            </w:r>
          </w:p>
          <w:p w14:paraId="2BF3EDD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2.2撕破强力：经向≥30N、纬向≥30N；</w:t>
            </w:r>
          </w:p>
          <w:p w14:paraId="355DD7E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2.3耐热老化、耐寒、耐汽油、防酸碱渗透。</w:t>
            </w:r>
          </w:p>
          <w:p w14:paraId="1ACD764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2.4耐刺穿力：级和二级的化学防护手套的耐刺穿力：≥10N。</w:t>
            </w:r>
          </w:p>
          <w:p w14:paraId="1A43174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2.5灵巧性能：-级和二级的化学防护手套的灵巧性能应不小于XF7-2004表9规定的1级要求。</w:t>
            </w:r>
          </w:p>
          <w:p w14:paraId="0C52783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2.6质量：≤0.2Kg。</w:t>
            </w:r>
          </w:p>
        </w:tc>
      </w:tr>
      <w:tr w:rsidR="005C59E5" w:rsidRPr="005C59E5" w14:paraId="40B7CD3F" w14:textId="77777777">
        <w:trPr>
          <w:trHeight w:val="6372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4259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D260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防高温手套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08C54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1.结构</w:t>
            </w:r>
          </w:p>
          <w:p w14:paraId="5F52B95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1.1防高温手套为五指分开手套。</w:t>
            </w:r>
          </w:p>
          <w:p w14:paraId="3B1BFFC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1.2应符合阻燃和人体工效的要求，手套的设计应能保证限制杂质进入手套口，手套应与所穿消防员灭火防护服的袖口相配套。</w:t>
            </w:r>
          </w:p>
          <w:p w14:paraId="752F667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2.性能</w:t>
            </w:r>
          </w:p>
          <w:p w14:paraId="66A1112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2.1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由芳纶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镀铝而成。具备隔热、耐高温、阻燃和手掌防切割、穿刺等性能。采用耐氧化强力防火材料，结合先进的纺织工艺精制而成。</w:t>
            </w:r>
          </w:p>
          <w:p w14:paraId="1F2CB7B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2.2手套面料为2层结构</w:t>
            </w:r>
          </w:p>
          <w:p w14:paraId="48379EB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2.3主要技术参数</w:t>
            </w:r>
          </w:p>
          <w:p w14:paraId="1B48F15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（1）耐热性能：手套、衬里收缩率≤1%；耐热温度≥450℃,最大的耐热温度1000℃;</w:t>
            </w:r>
          </w:p>
          <w:p w14:paraId="4569F67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（2）撕破细力：掌心、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背面≥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50N。</w:t>
            </w:r>
          </w:p>
          <w:p w14:paraId="02D1054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（3）外层阻燃性能：续燃时间≤0.5s，损毁长度≤10mm；</w:t>
            </w:r>
          </w:p>
          <w:p w14:paraId="6AA8D07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（4）耐切割性能≥4N；</w:t>
            </w:r>
          </w:p>
          <w:p w14:paraId="6543CC1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2.4质量：≤0.5kg。</w:t>
            </w:r>
          </w:p>
        </w:tc>
      </w:tr>
      <w:tr w:rsidR="005C59E5" w:rsidRPr="005C59E5" w14:paraId="08882BD6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782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4CC4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员防蜂服</w:t>
            </w:r>
            <w:proofErr w:type="gramEnd"/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35CF2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员防蜂服严格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按照XF3008-2020《消防员防蜂服》标准要求，其各层材料均使用具有高强力、耐刺穿、防割、防水、耐磨等性能的面料制作，性能指标如下：</w:t>
            </w:r>
          </w:p>
          <w:p w14:paraId="1D8FD02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1.面料性能</w:t>
            </w:r>
          </w:p>
          <w:p w14:paraId="406DB55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甲醛含量：未检出</w:t>
            </w:r>
          </w:p>
          <w:p w14:paraId="61E0434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损毁长度≤100mm，续燃时间≤2s</w:t>
            </w:r>
          </w:p>
          <w:p w14:paraId="00378AF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耐磨性能：面料表面加载基材为300g/m²，粒度为100目的砂纸，在9kpa的压力下，经2000次循环摩擦后，表面无破损。</w:t>
            </w:r>
          </w:p>
          <w:p w14:paraId="2E4FACF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断裂强力：径向1500N纬向1100N</w:t>
            </w:r>
          </w:p>
          <w:p w14:paraId="49A62B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撕破强力：径向1.2*10²N纬向：83N</w:t>
            </w:r>
          </w:p>
          <w:p w14:paraId="1FC2B6E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面料的耐刺穿力：72N</w:t>
            </w:r>
          </w:p>
          <w:p w14:paraId="365C8E5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2.手套的灵巧度性能：5级</w:t>
            </w:r>
            <w:bookmarkStart w:id="6" w:name="_GoBack"/>
            <w:bookmarkEnd w:id="6"/>
          </w:p>
          <w:p w14:paraId="0BA7AB9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手套的耐切割性能：6.1N</w:t>
            </w:r>
          </w:p>
          <w:p w14:paraId="5E3E191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3.防护靴的性能</w:t>
            </w:r>
          </w:p>
          <w:p w14:paraId="72633B4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防护靴的防滑性能：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始滑角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≥22°</w:t>
            </w:r>
          </w:p>
          <w:p w14:paraId="5FE6B74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防护靴的电绝缘性能：5000V电压下泄露电流≤0.15mA</w:t>
            </w:r>
          </w:p>
          <w:p w14:paraId="06D0947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整套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防蜂服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重量≤3.1kg</w:t>
            </w:r>
          </w:p>
        </w:tc>
      </w:tr>
      <w:tr w:rsidR="005C59E5" w:rsidRPr="005C59E5" w14:paraId="18982303" w14:textId="77777777">
        <w:trPr>
          <w:trHeight w:val="27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93E94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E1FB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电绝缘装具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A551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1.技术参数满足GB/T6568-2008、DL/T1125-2009、GB/T17622-2008、GB12011-2009</w:t>
            </w:r>
          </w:p>
          <w:p w14:paraId="2AA7F55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2.阻燃性能：续燃时间≤1s，损毁长度≤42mm</w:t>
            </w:r>
          </w:p>
          <w:p w14:paraId="46A9FD6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3.耐压性能：≥20kv</w:t>
            </w:r>
          </w:p>
          <w:p w14:paraId="76BEC3B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4.泄露电流：≤0.58mA</w:t>
            </w:r>
          </w:p>
          <w:p w14:paraId="2E9BCA4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5.耐寒性能：-25℃×5min折叠180°试验后无裂纹</w:t>
            </w:r>
          </w:p>
          <w:p w14:paraId="437EFE6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6.耐汽油性能：120号汽油30s试验后无裂纹、不发粘</w:t>
            </w:r>
          </w:p>
          <w:p w14:paraId="1A7DA32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7.重量：≤4kg</w:t>
            </w:r>
          </w:p>
          <w:p w14:paraId="0777DD1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8.耐热老化性能：120℃×24h试验后不粘、不脆</w:t>
            </w:r>
          </w:p>
          <w:p w14:paraId="7514F88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9.拉伸强度：纵向≥2620N、横向≥1920N</w:t>
            </w:r>
          </w:p>
          <w:p w14:paraId="18E6194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10.表面抗刺穿力：≥50N</w:t>
            </w:r>
          </w:p>
          <w:p w14:paraId="32D952C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11.电气性能：交流电压以1000V/s的速度上升至20kV，保持1min后，试样无闪络、击穿、发热现象。</w:t>
            </w:r>
          </w:p>
          <w:p w14:paraId="521B41E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12.电阻性能：≤15Ω</w:t>
            </w:r>
          </w:p>
          <w:p w14:paraId="0612A7F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13.电绝缘手套：泄漏电流≤6mA；拉伸强度≥20MPa；扯断伸长率≥690%；拉伸永久变形≤7%</w:t>
            </w:r>
          </w:p>
          <w:p w14:paraId="494DE81D" w14:textId="4975ED5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14.电绝缘靴：泄漏电流≤1.7mA；外地耐折性能切口增长≤1.6mm；电阻性能≤500Ω</w:t>
            </w:r>
          </w:p>
        </w:tc>
      </w:tr>
      <w:tr w:rsidR="005C59E5" w:rsidRPr="005C59E5" w14:paraId="2AE927E1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6AE5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9CF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防静电服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9CF12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1.产品技术性能符合GB12014-2019《防护服装防静电服》要求。</w:t>
            </w:r>
          </w:p>
          <w:p w14:paraId="60D3286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2.断裂强力：经向≥900N、纬向≥480N。</w:t>
            </w:r>
          </w:p>
          <w:p w14:paraId="35689F7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3.撕破强力：经向≥110N、纬向≥30N。</w:t>
            </w:r>
          </w:p>
          <w:p w14:paraId="39F839D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4.导电材料间距：≤9mm。</w:t>
            </w:r>
          </w:p>
          <w:p w14:paraId="71D2E46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5.带电电荷量：≤0.28uC/套。</w:t>
            </w:r>
          </w:p>
          <w:p w14:paraId="52C67C10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6.点对点电阻：上衣≤3.6×10</w:t>
            </w:r>
            <w:r w:rsidRPr="005C59E5">
              <w:rPr>
                <w:rFonts w:ascii="MS Gothic" w:eastAsia="MS Gothic" w:hAnsi="MS Gothic" w:cs="MS Gothic" w:hint="eastAsia"/>
                <w:bCs/>
                <w:color w:val="000000" w:themeColor="text1"/>
                <w:kern w:val="0"/>
                <w:szCs w:val="21"/>
              </w:rPr>
              <w:t>⁶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Ω、裤子≤3.4×10</w:t>
            </w:r>
            <w:r w:rsidRPr="005C59E5">
              <w:rPr>
                <w:rFonts w:ascii="MS Gothic" w:eastAsia="MS Gothic" w:hAnsi="MS Gothic" w:cs="MS Gothic" w:hint="eastAsia"/>
                <w:bCs/>
                <w:color w:val="000000" w:themeColor="text1"/>
                <w:kern w:val="0"/>
                <w:szCs w:val="21"/>
              </w:rPr>
              <w:t>⁶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Ω。</w:t>
            </w:r>
          </w:p>
        </w:tc>
      </w:tr>
      <w:tr w:rsidR="005C59E5" w:rsidRPr="005C59E5" w14:paraId="0E10D8D9" w14:textId="77777777">
        <w:trPr>
          <w:trHeight w:val="11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926FE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8C3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消防阻燃毛衣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EE209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符合GA1274-2015《消防员防护辅助装备阻燃毛衣》，阻燃性能：续燃时间经向≤0.6s纬向≤0.9s，无熔融滴落；无甲醛，无异味，顶破强度≥1095N。</w:t>
            </w:r>
          </w:p>
        </w:tc>
      </w:tr>
      <w:tr w:rsidR="005C59E5" w:rsidRPr="005C59E5" w14:paraId="673DA50E" w14:textId="77777777">
        <w:trPr>
          <w:trHeight w:val="261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88C3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312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bookmarkStart w:id="7" w:name="OLE_LINK172"/>
            <w:bookmarkStart w:id="8" w:name="OLE_LINK171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消防员降温背心</w:t>
            </w:r>
            <w:bookmarkEnd w:id="7"/>
            <w:bookmarkEnd w:id="8"/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7224C" w14:textId="16533E76" w:rsidR="00F67DD7" w:rsidRPr="005C59E5" w:rsidRDefault="007A4000" w:rsidP="00715EFC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1.技术性能符合XF1265-2015《蓄冷型消防员降温背心》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2.阻燃性能：续燃时间0s，损毁长度经向≤60mm，纬向≤50mm。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3.断裂强力：经向≥1200N，纬向≥1100N。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4.撕破性能：经向≥140N，纬向≥90N。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5.接缝断裂强力：≥950N。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6.总质量：≤1.4kg。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7.蓄冷剂相变热：≥1850kJ/kg。</w:t>
            </w:r>
          </w:p>
        </w:tc>
      </w:tr>
      <w:tr w:rsidR="005C59E5" w:rsidRPr="005C59E5" w14:paraId="42EBB56C" w14:textId="77777777" w:rsidTr="00715EFC">
        <w:trPr>
          <w:trHeight w:val="1408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EA91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5793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正压式消防氧气呼吸器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4C496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1.产品符合GA632-2006《正压式消防氧气呼吸器》标准要求，适用于消防员在有毒、缺氧、烟雾、悬浮于空气中的有害污染物等恶劣环境中，抢险救灾或从事灾情处理工作时使用。</w:t>
            </w:r>
          </w:p>
          <w:p w14:paraId="6C6EEC2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2.着装带、带扣、外壳、面罩、呼吸软管均为阻燃材料，续燃时间≤2S。</w:t>
            </w:r>
          </w:p>
          <w:p w14:paraId="3420AC0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3.佩戴质量：≤14kg。</w:t>
            </w:r>
          </w:p>
          <w:p w14:paraId="069CEAC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4.高压系统气密性：在30min内不应漏气。低压系统气密性：在1min内其压力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下降值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≤24min。</w:t>
            </w:r>
          </w:p>
          <w:p w14:paraId="481E524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5.吸气中二氧化碳浓度≤1.9%。</w:t>
            </w:r>
          </w:p>
          <w:p w14:paraId="6FDB7A7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6.吸气温度：≤33℃。</w:t>
            </w:r>
          </w:p>
          <w:p w14:paraId="1E6C1C5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7.吸气阻力：≤140Pa。</w:t>
            </w:r>
          </w:p>
          <w:p w14:paraId="5B4C739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8.呼气阻力：≤550Pa。</w:t>
            </w:r>
          </w:p>
          <w:p w14:paraId="4C0E06B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9.定量供氧量：≥1.5L/min。</w:t>
            </w:r>
          </w:p>
          <w:p w14:paraId="3BF078D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10.自动补给供氧量：≥118L/min。</w:t>
            </w:r>
          </w:p>
          <w:p w14:paraId="45D6CE9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11.手动补给供氧量：≥109L/min。</w:t>
            </w:r>
          </w:p>
          <w:p w14:paraId="2E56BE6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12.自动补给阀开启压力：≤110Pa。</w:t>
            </w:r>
          </w:p>
          <w:p w14:paraId="3A93873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13.排气阀开启压力：≤700Pa。</w:t>
            </w:r>
          </w:p>
          <w:p w14:paraId="216C1B8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14.正压性能、耐温性能满足标准要求。</w:t>
            </w:r>
          </w:p>
          <w:p w14:paraId="7429B28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15.压力表漏气量：≤14L/min。</w:t>
            </w:r>
          </w:p>
          <w:p w14:paraId="74F2B7F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16.面罩性能：总视野≥83%、双目视野≥71%、下方视野≥35°。</w:t>
            </w:r>
          </w:p>
          <w:p w14:paraId="660C9BE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17.气囊有效容积：≥5.2L。</w:t>
            </w:r>
          </w:p>
          <w:p w14:paraId="48FFA77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18.呼吸软管伸长率：≥25%。</w:t>
            </w:r>
          </w:p>
          <w:p w14:paraId="725ED9F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19.压力报警声级强度≥102dB，声响时间≥45s，最大耗气量≤0L/min。</w:t>
            </w:r>
          </w:p>
          <w:p w14:paraId="5DA6D6F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lastRenderedPageBreak/>
              <w:t>20.呼气阀：逆向漏气量≤0.08L/min、通气阻力≤23Pa。</w:t>
            </w:r>
          </w:p>
          <w:p w14:paraId="0A4BE410" w14:textId="59B96AC0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21.吸气阀：逆向漏气量≤0.15L/min、通气阻力≤26Pa。</w:t>
            </w:r>
          </w:p>
        </w:tc>
      </w:tr>
      <w:tr w:rsidR="005C59E5" w:rsidRPr="005C59E5" w14:paraId="15B6BAB3" w14:textId="77777777">
        <w:trPr>
          <w:trHeight w:val="642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DA6D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8180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消过滤式综合防毒面具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2D79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1.产品符合技术标准：GB2890-2009。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2.全面罩要求为黑色，5点头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带必须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为橡胶材质，筒体为黑色，筒体为铝材，表面氧化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3.技术参数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面罩阻燃性:连续燃烧时间0S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呼气阻力:≤98pa(30l/min)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视场:总视场:≥74%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双目视觉:≥72%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底部视场:≥41度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烟气过滤效率≥99%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面具泄漏率≤0.01%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抗氢氰酸时间≥30min(30L/min,1.5mg/L，相对湿度50-80%)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本筒内填充优质活性炭-由催化剂和高效滤纸制成的烟气过滤层，可过滤除一氧化碳以外的各种有毒气体及≥99%的颗粒气溶胶、催泪瓦斯等。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当环境中的氧气浓度≤19%时不要使用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因为有毒、有害气体的浓度在工作环境是一个变量,和保护性能还与温度有关,湿度、存储和其他条件的工作环境,保护时间的长度在实际使用过程中还应根据工作环境决定的。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罐(盒)可在操作环境中有毒有害气体性质澄清后选用，否则禁止使用。罐(箱)的防护性能是具体的，应根据环境中有毒有害气体的性质来选用，不能乱用或混用。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保存期:在规定条件下，口罩罐可保存期≥5年</w:t>
            </w:r>
          </w:p>
        </w:tc>
      </w:tr>
      <w:tr w:rsidR="005C59E5" w:rsidRPr="005C59E5" w14:paraId="129F8B42" w14:textId="77777777">
        <w:trPr>
          <w:trHeight w:val="297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23FB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05D2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消防用救生衣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33AF4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1.救生衣浮力固有浮力N≥50</w:t>
            </w:r>
          </w:p>
          <w:p w14:paraId="798003B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2.救生衣气囊浮力N≥100</w:t>
            </w:r>
          </w:p>
          <w:p w14:paraId="1DD7C89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3.气胀式救生圈浮力N≥150</w:t>
            </w:r>
          </w:p>
          <w:p w14:paraId="00EB956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4.救生衣气囊、气胀式救生圈手动充气时间≤5s</w:t>
            </w:r>
          </w:p>
          <w:p w14:paraId="6A4516B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5.救生衣气囊CO2气瓶充装质量24g</w:t>
            </w:r>
          </w:p>
          <w:p w14:paraId="60A8FFE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6.气胀式救生圈CO2气瓶充装质量33g</w:t>
            </w:r>
          </w:p>
          <w:p w14:paraId="6BFD13B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7.穿着时间min≤1，只能正面穿着</w:t>
            </w:r>
          </w:p>
          <w:p w14:paraId="59D2248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8.质量㎏≤1.5</w:t>
            </w:r>
          </w:p>
          <w:p w14:paraId="7D4E33CB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9.适宜贮存温度℃5～35</w:t>
            </w:r>
          </w:p>
          <w:p w14:paraId="73D74E6D" w14:textId="1669E4B9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10.标准环境保存产品有效期≥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60月提供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ES环境认证</w:t>
            </w:r>
          </w:p>
        </w:tc>
      </w:tr>
      <w:tr w:rsidR="005C59E5" w:rsidRPr="005C59E5" w14:paraId="1CBE95C9" w14:textId="77777777">
        <w:trPr>
          <w:trHeight w:val="69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B6598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A6AA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消防全身式全吊带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5A3D3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1.技术标准：符合XF494-2023《消防用防坠落装备》标准。</w:t>
            </w:r>
          </w:p>
          <w:p w14:paraId="64DEF24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2.安全带为全身式，材质为涤纶高强丝/7075铝合金，可调节尺寸适合不同体型佩戴。</w:t>
            </w:r>
          </w:p>
          <w:p w14:paraId="77186D64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3.静负荷性能正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立方向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≥22KN，水平方向≥10KN，倒立方向≥10KN。安全吊带不从人体模型上松脱，安全吊带上的带扣和调节装置滑移距离均≤7mm，而且安全吊带不出现影响其安全性能的明显损伤。</w:t>
            </w:r>
          </w:p>
          <w:p w14:paraId="3D52C14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4.耐高温性能：经204℃±5℃的耐高温性能试验后，安全吊带的织带和缝线不出</w:t>
            </w:r>
          </w:p>
          <w:p w14:paraId="3C26CBD5" w14:textId="5DD18EAA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现熔融、焦化现象。</w:t>
            </w:r>
          </w:p>
        </w:tc>
      </w:tr>
      <w:tr w:rsidR="005C59E5" w:rsidRPr="005C59E5" w14:paraId="11FF816E" w14:textId="77777777">
        <w:trPr>
          <w:trHeight w:val="50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DCA7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B927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消防通用安全绳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619E92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1.技术性能符合XF494-2023《消防用防坠落装备》标准要求。</w:t>
            </w:r>
          </w:p>
          <w:p w14:paraId="09BE614D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2.安全绳直径：≥13mm；长度：≥50米。</w:t>
            </w:r>
          </w:p>
          <w:p w14:paraId="7D97EE8F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3.破断强度：≥46KN。</w:t>
            </w:r>
          </w:p>
          <w:p w14:paraId="5296831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4.延伸率：≤3.5%。</w:t>
            </w:r>
          </w:p>
          <w:p w14:paraId="5CEC5BB7" w14:textId="7B3053B2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5.耐高温性能：在204±5℃的耐高温性能试验后，安全绳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无融熔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、焦化现象。</w:t>
            </w:r>
          </w:p>
        </w:tc>
      </w:tr>
      <w:tr w:rsidR="005C59E5" w:rsidRPr="005C59E5" w14:paraId="4AAAF29E" w14:textId="77777777">
        <w:trPr>
          <w:trHeight w:val="518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4C1A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9436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消防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坠落辅助部件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8DCE0A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1.整套包含：全身安全带1件，O型钩4个，胸式上升器1个，手式上升器1个，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脚踏带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1个，脚式上升器1个，手控下降器1个，8字环1个，双滑轮1个，单滑轮1个，手套1双，防坠器1个，缓冲包1个，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环形扁带2个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，10.5mm静力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绳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1根30米，护绳套1个，装备包1个，共21件。</w:t>
            </w:r>
          </w:p>
          <w:p w14:paraId="0946299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主要参数：</w:t>
            </w:r>
          </w:p>
          <w:p w14:paraId="53534CE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2.全身安全带：全身≥5个加强D形承重挂点，承重≥22KN。设置可调节腰带，腿环，腰围≤115cm，腿围≥81cm，适应身高165-185cm，重量约1800g；</w:t>
            </w:r>
          </w:p>
          <w:p w14:paraId="11E6A7F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3.O型钩：材质铝合金，二段自动式锁，开口尺寸≤20mm，拉力≥25kN。</w:t>
            </w:r>
          </w:p>
          <w:p w14:paraId="20C8B76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4.胸式上升器：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适用绳径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8-13mm</w:t>
            </w:r>
          </w:p>
          <w:p w14:paraId="6F0240EC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5.手式上升器：材质铝合金+橡胶，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适用绳径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8-13mm</w:t>
            </w:r>
          </w:p>
          <w:p w14:paraId="0BD3DDD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6.脚踏带：材质尼龙织带+不锈钢，可调：80-115cm，脚式上升器：材质铝合金，适合绳索直径8-13mm，</w:t>
            </w:r>
          </w:p>
          <w:p w14:paraId="7B1FB83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7.工作负荷：≥4KN，手控下降器：适合绳索直径9-12mm，</w:t>
            </w:r>
          </w:p>
          <w:p w14:paraId="215D877E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8.8字环：材质铝合金，拉力≥35kN，破断强度≥45kN。</w:t>
            </w:r>
          </w:p>
          <w:p w14:paraId="0C09BFD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9.单滑轮：材质铝合金，适合绳索直径≤13mm</w:t>
            </w:r>
          </w:p>
          <w:p w14:paraId="317C6ED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10.双滑轮：材质铝合金，适合绳索直径8-13mm，防坠器与缓冲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包配套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使用。</w:t>
            </w:r>
          </w:p>
          <w:p w14:paraId="54A05E0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11.环形扁带：尼龙材质，长度≥60cm和≥120cm各1条</w:t>
            </w:r>
          </w:p>
          <w:p w14:paraId="72A5CD4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12.静力绳：绳长≥30米，破断拉力≥38kN。</w:t>
            </w:r>
          </w:p>
          <w:p w14:paraId="2FD38041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13.护绳套：加厚皮革+防尘内衬，规格50cm，适合绳粗：直径≥40MM保护绳索防止其磨损。</w:t>
            </w:r>
          </w:p>
          <w:p w14:paraId="4B5F7AC6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全身安全带、O型钩、胸式上升器、手式上升器、脚踏带、脚式上升器、手控下降器、8字环、单滑轮、双滑轮、防坠器、≥10mm静力绳、符合XF494-2004/2023《消防员防坠落装备》标准。</w:t>
            </w:r>
          </w:p>
          <w:p w14:paraId="186D4047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缓冲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包符合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GB/T24538-2009《坠落防护缓冲器》</w:t>
            </w:r>
          </w:p>
          <w:p w14:paraId="50679513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环形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扁带符合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JB/T8521.1-2007《编织吊索安全性第1部分:一般用途合成纤维扁平吊装带》，破断力23.3kN。</w:t>
            </w:r>
          </w:p>
          <w:p w14:paraId="2F1EF455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护绳套符合GB/T21196.2-2007《纺织品马丁代尔法织物耐磨性的测定第2部分:试样破损的测定》。</w:t>
            </w:r>
          </w:p>
        </w:tc>
      </w:tr>
      <w:tr w:rsidR="00F67DD7" w:rsidRPr="005C59E5" w14:paraId="018B6FCD" w14:textId="77777777">
        <w:trPr>
          <w:trHeight w:val="588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34EB" w14:textId="77777777" w:rsidR="00F67DD7" w:rsidRPr="005C59E5" w:rsidRDefault="007A4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7E658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手提式强光照明灯</w:t>
            </w:r>
          </w:p>
        </w:tc>
        <w:tc>
          <w:tcPr>
            <w:tcW w:w="4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451F89" w14:textId="77777777" w:rsidR="00F67DD7" w:rsidRPr="005C59E5" w:rsidRDefault="007A400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</w:pP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检验依据GB30734-2014《消防员照明灯具》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GB/T3836.1-2021爆炸性环境第1部分：设备通用要求。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GB/T3836.2-2021爆炸性环境第2部分：由隔爆外壳“d”保护的设备。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GB/T3836.4-2021爆炸性环境第4部分：由本质安全型“i”保护的设备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1.提手处具有四格电量显示功能；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2.隔爆</w:t>
            </w:r>
            <w:proofErr w:type="gramStart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型最高</w:t>
            </w:r>
            <w:proofErr w:type="gramEnd"/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防爆等级，可在各种易燃易爆场所安全工作。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3.具有工作光、强光、频闪三种光设计，按动按钮可进行自由转换。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4.光源采用LED光源，5米处强光平均照度应不低于950lx，最低照度≥760lx，弱光平均照度≥547lx,最低照度≥473lx。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5.低电压状态下连续工作时间强光≥15/min弱光≥30/min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6.额定电压≥DC11.1v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7.额定容量≥6600mAh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8.光源(LED)额定功率≥3*3W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9.充电时间≤6h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10.电池使用寿命≥1000循环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外形尺寸：长度≤70×170mm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11.重量≤0.95kg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12.防护等级≥IP68（2m,90min）</w:t>
            </w:r>
            <w:r w:rsidRPr="005C59E5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br/>
              <w:t>13.潜水深度≥5m，持续时间1h</w:t>
            </w:r>
          </w:p>
        </w:tc>
      </w:tr>
    </w:tbl>
    <w:p w14:paraId="3DB7E96C" w14:textId="77777777" w:rsidR="00F67DD7" w:rsidRPr="005C59E5" w:rsidRDefault="00F67DD7">
      <w:pPr>
        <w:rPr>
          <w:color w:val="000000" w:themeColor="text1"/>
        </w:rPr>
      </w:pPr>
    </w:p>
    <w:sectPr w:rsidR="00F67DD7" w:rsidRPr="005C5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9CBCA" w14:textId="77777777" w:rsidR="004116F3" w:rsidRDefault="004116F3" w:rsidP="00581B25">
      <w:r>
        <w:separator/>
      </w:r>
    </w:p>
  </w:endnote>
  <w:endnote w:type="continuationSeparator" w:id="0">
    <w:p w14:paraId="14F2D0AA" w14:textId="77777777" w:rsidR="004116F3" w:rsidRDefault="004116F3" w:rsidP="0058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94E77" w14:textId="77777777" w:rsidR="004116F3" w:rsidRDefault="004116F3" w:rsidP="00581B25">
      <w:r>
        <w:separator/>
      </w:r>
    </w:p>
  </w:footnote>
  <w:footnote w:type="continuationSeparator" w:id="0">
    <w:p w14:paraId="47FBCF77" w14:textId="77777777" w:rsidR="004116F3" w:rsidRDefault="004116F3" w:rsidP="00581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proofState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4F"/>
    <w:rsid w:val="0000130B"/>
    <w:rsid w:val="000026A5"/>
    <w:rsid w:val="0002290A"/>
    <w:rsid w:val="00027AE8"/>
    <w:rsid w:val="00035FB3"/>
    <w:rsid w:val="00042473"/>
    <w:rsid w:val="0006587A"/>
    <w:rsid w:val="000801A6"/>
    <w:rsid w:val="000950D5"/>
    <w:rsid w:val="000B37E7"/>
    <w:rsid w:val="000B4544"/>
    <w:rsid w:val="000C68ED"/>
    <w:rsid w:val="000D14B4"/>
    <w:rsid w:val="000D5166"/>
    <w:rsid w:val="00104F19"/>
    <w:rsid w:val="00111F98"/>
    <w:rsid w:val="001234C9"/>
    <w:rsid w:val="00140249"/>
    <w:rsid w:val="001430FD"/>
    <w:rsid w:val="00151FB1"/>
    <w:rsid w:val="00153C21"/>
    <w:rsid w:val="001549F4"/>
    <w:rsid w:val="0018416C"/>
    <w:rsid w:val="00195489"/>
    <w:rsid w:val="001A7B73"/>
    <w:rsid w:val="001C2645"/>
    <w:rsid w:val="001E27D8"/>
    <w:rsid w:val="001F5FAD"/>
    <w:rsid w:val="001F640A"/>
    <w:rsid w:val="00214E92"/>
    <w:rsid w:val="00231533"/>
    <w:rsid w:val="00241DC8"/>
    <w:rsid w:val="00246305"/>
    <w:rsid w:val="002621C7"/>
    <w:rsid w:val="002666A7"/>
    <w:rsid w:val="0027152B"/>
    <w:rsid w:val="002A28E0"/>
    <w:rsid w:val="002C1E69"/>
    <w:rsid w:val="002D1268"/>
    <w:rsid w:val="002D2105"/>
    <w:rsid w:val="002E1D52"/>
    <w:rsid w:val="002F0422"/>
    <w:rsid w:val="0030014E"/>
    <w:rsid w:val="00306081"/>
    <w:rsid w:val="0031551D"/>
    <w:rsid w:val="003353B7"/>
    <w:rsid w:val="003439A0"/>
    <w:rsid w:val="00350F69"/>
    <w:rsid w:val="00380FF2"/>
    <w:rsid w:val="003838A8"/>
    <w:rsid w:val="00385471"/>
    <w:rsid w:val="003A0B6A"/>
    <w:rsid w:val="003A3F74"/>
    <w:rsid w:val="003D10B6"/>
    <w:rsid w:val="003D1E94"/>
    <w:rsid w:val="003F1198"/>
    <w:rsid w:val="00402504"/>
    <w:rsid w:val="0040304B"/>
    <w:rsid w:val="004116F3"/>
    <w:rsid w:val="004150CD"/>
    <w:rsid w:val="00415174"/>
    <w:rsid w:val="00443E9C"/>
    <w:rsid w:val="00455C2B"/>
    <w:rsid w:val="00471334"/>
    <w:rsid w:val="004904DA"/>
    <w:rsid w:val="00490732"/>
    <w:rsid w:val="004931E9"/>
    <w:rsid w:val="004945F8"/>
    <w:rsid w:val="004A085A"/>
    <w:rsid w:val="004A1127"/>
    <w:rsid w:val="004A28EC"/>
    <w:rsid w:val="004A4653"/>
    <w:rsid w:val="004B7B44"/>
    <w:rsid w:val="004C2A88"/>
    <w:rsid w:val="004C2DC8"/>
    <w:rsid w:val="004D0795"/>
    <w:rsid w:val="005116AF"/>
    <w:rsid w:val="00523EE6"/>
    <w:rsid w:val="00527429"/>
    <w:rsid w:val="00530444"/>
    <w:rsid w:val="005424A9"/>
    <w:rsid w:val="00546F71"/>
    <w:rsid w:val="00575183"/>
    <w:rsid w:val="00581B25"/>
    <w:rsid w:val="00591DE3"/>
    <w:rsid w:val="005968C5"/>
    <w:rsid w:val="005A3A56"/>
    <w:rsid w:val="005B12FE"/>
    <w:rsid w:val="005B16F5"/>
    <w:rsid w:val="005B1FA5"/>
    <w:rsid w:val="005B691C"/>
    <w:rsid w:val="005C2C1E"/>
    <w:rsid w:val="005C59E5"/>
    <w:rsid w:val="005D18EC"/>
    <w:rsid w:val="005E3159"/>
    <w:rsid w:val="005F51AB"/>
    <w:rsid w:val="006073D0"/>
    <w:rsid w:val="00610EBF"/>
    <w:rsid w:val="006217D1"/>
    <w:rsid w:val="00631789"/>
    <w:rsid w:val="00642798"/>
    <w:rsid w:val="006609ED"/>
    <w:rsid w:val="0066246E"/>
    <w:rsid w:val="00665231"/>
    <w:rsid w:val="00677903"/>
    <w:rsid w:val="00692FC3"/>
    <w:rsid w:val="006A16F7"/>
    <w:rsid w:val="006B2FAA"/>
    <w:rsid w:val="006C7177"/>
    <w:rsid w:val="006C7BD1"/>
    <w:rsid w:val="006D1CC5"/>
    <w:rsid w:val="006D6D94"/>
    <w:rsid w:val="006E0213"/>
    <w:rsid w:val="006F1F95"/>
    <w:rsid w:val="006F5C7D"/>
    <w:rsid w:val="00703BA7"/>
    <w:rsid w:val="00715452"/>
    <w:rsid w:val="00715EFC"/>
    <w:rsid w:val="007203F4"/>
    <w:rsid w:val="00720713"/>
    <w:rsid w:val="00730547"/>
    <w:rsid w:val="00732139"/>
    <w:rsid w:val="00732E7A"/>
    <w:rsid w:val="00755D00"/>
    <w:rsid w:val="00760C4F"/>
    <w:rsid w:val="0077405F"/>
    <w:rsid w:val="0078171A"/>
    <w:rsid w:val="00796286"/>
    <w:rsid w:val="007A4000"/>
    <w:rsid w:val="007A497D"/>
    <w:rsid w:val="007A7098"/>
    <w:rsid w:val="007A7F3F"/>
    <w:rsid w:val="007B2DF4"/>
    <w:rsid w:val="007D6E1C"/>
    <w:rsid w:val="007F335C"/>
    <w:rsid w:val="00825258"/>
    <w:rsid w:val="00846ECB"/>
    <w:rsid w:val="00847345"/>
    <w:rsid w:val="0085787F"/>
    <w:rsid w:val="00874D25"/>
    <w:rsid w:val="00884C28"/>
    <w:rsid w:val="00885E04"/>
    <w:rsid w:val="0089171A"/>
    <w:rsid w:val="008B3FF2"/>
    <w:rsid w:val="008C068E"/>
    <w:rsid w:val="008C54FD"/>
    <w:rsid w:val="008C6339"/>
    <w:rsid w:val="008D4B97"/>
    <w:rsid w:val="008E0DD5"/>
    <w:rsid w:val="008F4B5E"/>
    <w:rsid w:val="008F559C"/>
    <w:rsid w:val="00902452"/>
    <w:rsid w:val="009133B2"/>
    <w:rsid w:val="009154F6"/>
    <w:rsid w:val="00953E7E"/>
    <w:rsid w:val="009575CD"/>
    <w:rsid w:val="009644DF"/>
    <w:rsid w:val="00970F2B"/>
    <w:rsid w:val="00972EB0"/>
    <w:rsid w:val="009822CB"/>
    <w:rsid w:val="009B1B7A"/>
    <w:rsid w:val="009B38F1"/>
    <w:rsid w:val="009B5B3F"/>
    <w:rsid w:val="009C0CF4"/>
    <w:rsid w:val="009C5F0C"/>
    <w:rsid w:val="009E7651"/>
    <w:rsid w:val="009F268D"/>
    <w:rsid w:val="009F4233"/>
    <w:rsid w:val="00A0020F"/>
    <w:rsid w:val="00A1038B"/>
    <w:rsid w:val="00A11184"/>
    <w:rsid w:val="00A123F7"/>
    <w:rsid w:val="00A13E1D"/>
    <w:rsid w:val="00A24F93"/>
    <w:rsid w:val="00A2520F"/>
    <w:rsid w:val="00A61C0B"/>
    <w:rsid w:val="00A73AAF"/>
    <w:rsid w:val="00A82B23"/>
    <w:rsid w:val="00A93103"/>
    <w:rsid w:val="00A968AB"/>
    <w:rsid w:val="00AA6208"/>
    <w:rsid w:val="00AB443E"/>
    <w:rsid w:val="00AB6F9E"/>
    <w:rsid w:val="00AB7B55"/>
    <w:rsid w:val="00AC624F"/>
    <w:rsid w:val="00AE1687"/>
    <w:rsid w:val="00AE510C"/>
    <w:rsid w:val="00AE5699"/>
    <w:rsid w:val="00AE588E"/>
    <w:rsid w:val="00B04CE4"/>
    <w:rsid w:val="00B261C3"/>
    <w:rsid w:val="00B47F21"/>
    <w:rsid w:val="00B50448"/>
    <w:rsid w:val="00B53BF6"/>
    <w:rsid w:val="00B556C6"/>
    <w:rsid w:val="00B55AF3"/>
    <w:rsid w:val="00B609DB"/>
    <w:rsid w:val="00B61F73"/>
    <w:rsid w:val="00B635F8"/>
    <w:rsid w:val="00B6681E"/>
    <w:rsid w:val="00B83BBC"/>
    <w:rsid w:val="00B8554E"/>
    <w:rsid w:val="00B86948"/>
    <w:rsid w:val="00B879C9"/>
    <w:rsid w:val="00BA39D9"/>
    <w:rsid w:val="00BA7115"/>
    <w:rsid w:val="00BA71A9"/>
    <w:rsid w:val="00BB51F5"/>
    <w:rsid w:val="00BC27B8"/>
    <w:rsid w:val="00BC59EA"/>
    <w:rsid w:val="00BC7840"/>
    <w:rsid w:val="00BE2456"/>
    <w:rsid w:val="00BE3CE9"/>
    <w:rsid w:val="00C70ECC"/>
    <w:rsid w:val="00C73981"/>
    <w:rsid w:val="00C771A4"/>
    <w:rsid w:val="00C77707"/>
    <w:rsid w:val="00C97412"/>
    <w:rsid w:val="00CD4171"/>
    <w:rsid w:val="00D05FA8"/>
    <w:rsid w:val="00D11B0A"/>
    <w:rsid w:val="00D247BB"/>
    <w:rsid w:val="00D3042D"/>
    <w:rsid w:val="00D408EA"/>
    <w:rsid w:val="00D54CF8"/>
    <w:rsid w:val="00D579D1"/>
    <w:rsid w:val="00D6591C"/>
    <w:rsid w:val="00D960A2"/>
    <w:rsid w:val="00DA54A6"/>
    <w:rsid w:val="00DB435F"/>
    <w:rsid w:val="00DB77F9"/>
    <w:rsid w:val="00DC4151"/>
    <w:rsid w:val="00DC4B60"/>
    <w:rsid w:val="00DD28E6"/>
    <w:rsid w:val="00DE1108"/>
    <w:rsid w:val="00DE7954"/>
    <w:rsid w:val="00E028E2"/>
    <w:rsid w:val="00E12160"/>
    <w:rsid w:val="00E232D6"/>
    <w:rsid w:val="00E43380"/>
    <w:rsid w:val="00E55B8A"/>
    <w:rsid w:val="00E64570"/>
    <w:rsid w:val="00E71C49"/>
    <w:rsid w:val="00E814A8"/>
    <w:rsid w:val="00E93773"/>
    <w:rsid w:val="00E94C47"/>
    <w:rsid w:val="00EA2F57"/>
    <w:rsid w:val="00EB4B4A"/>
    <w:rsid w:val="00EC1F74"/>
    <w:rsid w:val="00EC5928"/>
    <w:rsid w:val="00EC7A5B"/>
    <w:rsid w:val="00ED0C75"/>
    <w:rsid w:val="00ED4ED8"/>
    <w:rsid w:val="00EE4B39"/>
    <w:rsid w:val="00EF4A17"/>
    <w:rsid w:val="00EF7596"/>
    <w:rsid w:val="00F022F5"/>
    <w:rsid w:val="00F1638E"/>
    <w:rsid w:val="00F20E78"/>
    <w:rsid w:val="00F27E71"/>
    <w:rsid w:val="00F30B44"/>
    <w:rsid w:val="00F5210F"/>
    <w:rsid w:val="00F67DD7"/>
    <w:rsid w:val="00F7608F"/>
    <w:rsid w:val="00F8275D"/>
    <w:rsid w:val="00FA76DE"/>
    <w:rsid w:val="00FC18A3"/>
    <w:rsid w:val="00FE5A83"/>
    <w:rsid w:val="00FE7801"/>
    <w:rsid w:val="00FF467F"/>
    <w:rsid w:val="00FF74EB"/>
    <w:rsid w:val="03A32C74"/>
    <w:rsid w:val="03B94246"/>
    <w:rsid w:val="064424ED"/>
    <w:rsid w:val="08123575"/>
    <w:rsid w:val="08D5567E"/>
    <w:rsid w:val="0A6D5075"/>
    <w:rsid w:val="0B15132C"/>
    <w:rsid w:val="0D3D7C96"/>
    <w:rsid w:val="0D6E42F3"/>
    <w:rsid w:val="0ECC12D1"/>
    <w:rsid w:val="0F113188"/>
    <w:rsid w:val="118B5397"/>
    <w:rsid w:val="134578A4"/>
    <w:rsid w:val="18D70F9E"/>
    <w:rsid w:val="1B505038"/>
    <w:rsid w:val="2188552B"/>
    <w:rsid w:val="26502390"/>
    <w:rsid w:val="2BDA4BD6"/>
    <w:rsid w:val="2BF5276D"/>
    <w:rsid w:val="2FDC6A42"/>
    <w:rsid w:val="30403475"/>
    <w:rsid w:val="32971A68"/>
    <w:rsid w:val="35CC5E2D"/>
    <w:rsid w:val="36BF6ECD"/>
    <w:rsid w:val="36EB413B"/>
    <w:rsid w:val="37983B97"/>
    <w:rsid w:val="39F01A68"/>
    <w:rsid w:val="3A347BA7"/>
    <w:rsid w:val="3B424545"/>
    <w:rsid w:val="3C544530"/>
    <w:rsid w:val="3DAE533E"/>
    <w:rsid w:val="40550877"/>
    <w:rsid w:val="40FC0CF2"/>
    <w:rsid w:val="41AC096A"/>
    <w:rsid w:val="493F713F"/>
    <w:rsid w:val="49C56A6D"/>
    <w:rsid w:val="4A5971B6"/>
    <w:rsid w:val="4D930C30"/>
    <w:rsid w:val="4ED212E5"/>
    <w:rsid w:val="4F7F146C"/>
    <w:rsid w:val="505226DD"/>
    <w:rsid w:val="54B41694"/>
    <w:rsid w:val="5B062A42"/>
    <w:rsid w:val="5C4B4986"/>
    <w:rsid w:val="5E4E6BDA"/>
    <w:rsid w:val="5FF12E7B"/>
    <w:rsid w:val="6008100A"/>
    <w:rsid w:val="6796339F"/>
    <w:rsid w:val="67D6379C"/>
    <w:rsid w:val="67F65FE2"/>
    <w:rsid w:val="6D851EEC"/>
    <w:rsid w:val="6ED053E9"/>
    <w:rsid w:val="6F451933"/>
    <w:rsid w:val="6FA77523"/>
    <w:rsid w:val="71A01048"/>
    <w:rsid w:val="76624B87"/>
    <w:rsid w:val="7C63789C"/>
    <w:rsid w:val="7E1F1BB2"/>
    <w:rsid w:val="7E301A00"/>
    <w:rsid w:val="7F4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80F0-9D5F-48C6-9078-3777FBF5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39</Pages>
  <Words>3751</Words>
  <Characters>21384</Characters>
  <Application>Microsoft Office Word</Application>
  <DocSecurity>0</DocSecurity>
  <Lines>178</Lines>
  <Paragraphs>50</Paragraphs>
  <ScaleCrop>false</ScaleCrop>
  <Company/>
  <LinksUpToDate>false</LinksUpToDate>
  <CharactersWithSpaces>25085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呼市招标办</dc:creator>
  <cp:lastModifiedBy>呼市招标办</cp:lastModifiedBy>
  <cp:revision>252</cp:revision>
  <dcterms:created xsi:type="dcterms:W3CDTF">2025-03-03T03:44:00Z</dcterms:created>
  <dcterms:modified xsi:type="dcterms:W3CDTF">2025-04-17T00:23:00Z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eyJoZGlkIjoiYjhmNTZkMjMzNDk4ZWRiODdkYjUxYjZiZWFlMDIxODAiLCJ1c2VySWQiOiIxMTQ3ODk1MDQ1In0=</vt:lpwstr>
  </property>
  <property fmtid="{D5CDD505-2E9C-101B-9397-08002B2CF9AE}" pid="3" name="KSOProductBuildVer">
    <vt:lpwstr>2052-12.1.0.20305</vt:lpwstr>
  </property>
  <property fmtid="{D5CDD505-2E9C-101B-9397-08002B2CF9AE}" pid="4" name="ICV">
    <vt:lpwstr>1DC66EF1DB1E4DDC8CBB76B12C55E01A_12</vt:lpwstr>
  </property>
</Properties>
</file>