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B5" w:rsidRDefault="001268B5" w:rsidP="001268B5">
      <w:pPr>
        <w:spacing w:line="66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268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附件一：</w:t>
      </w:r>
    </w:p>
    <w:p w:rsidR="001268B5" w:rsidRPr="007666B1" w:rsidRDefault="001268B5" w:rsidP="001268B5">
      <w:pPr>
        <w:spacing w:line="6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666B1">
        <w:rPr>
          <w:rFonts w:ascii="方正小标宋简体" w:eastAsia="方正小标宋简体" w:hAnsiTheme="minorEastAsia" w:hint="eastAsia"/>
          <w:sz w:val="44"/>
          <w:szCs w:val="44"/>
        </w:rPr>
        <w:t>呼和浩特市本级政府采购电子卖场</w:t>
      </w:r>
    </w:p>
    <w:p w:rsidR="001268B5" w:rsidRPr="007666B1" w:rsidRDefault="001268B5" w:rsidP="001268B5">
      <w:pPr>
        <w:spacing w:line="6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666B1">
        <w:rPr>
          <w:rFonts w:ascii="方正小标宋简体" w:eastAsia="方正小标宋简体" w:hAnsiTheme="minorEastAsia" w:hint="eastAsia"/>
          <w:sz w:val="44"/>
          <w:szCs w:val="44"/>
        </w:rPr>
        <w:t>服务类供应商常态化</w:t>
      </w:r>
    </w:p>
    <w:p w:rsidR="001268B5" w:rsidRDefault="001268B5" w:rsidP="007666B1">
      <w:pPr>
        <w:spacing w:line="6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666B1">
        <w:rPr>
          <w:rFonts w:ascii="方正小标宋简体" w:eastAsia="方正小标宋简体" w:hAnsiTheme="minorEastAsia" w:hint="eastAsia"/>
          <w:sz w:val="44"/>
          <w:szCs w:val="44"/>
        </w:rPr>
        <w:t>征集品目</w:t>
      </w:r>
    </w:p>
    <w:p w:rsidR="007666B1" w:rsidRPr="007666B1" w:rsidRDefault="007666B1" w:rsidP="007666B1">
      <w:pPr>
        <w:spacing w:line="660" w:lineRule="exact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</w:p>
    <w:p w:rsidR="001268B5" w:rsidRDefault="001268B5" w:rsidP="001268B5">
      <w:pPr>
        <w:widowControl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定点服务品目</w:t>
      </w:r>
    </w:p>
    <w:tbl>
      <w:tblPr>
        <w:tblW w:w="513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2127"/>
        <w:gridCol w:w="5528"/>
      </w:tblGrid>
      <w:tr w:rsidR="001268B5" w:rsidTr="007666B1">
        <w:trPr>
          <w:trHeight w:val="6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68B5" w:rsidRDefault="001268B5" w:rsidP="00B6483C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68B5" w:rsidRDefault="001268B5" w:rsidP="00B6483C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333333"/>
                <w:sz w:val="32"/>
                <w:szCs w:val="32"/>
              </w:rPr>
              <w:t>编码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68B5" w:rsidRDefault="001268B5" w:rsidP="00B6483C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333333"/>
                <w:sz w:val="32"/>
                <w:szCs w:val="32"/>
              </w:rPr>
              <w:t>名称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C0801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法律服务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C0802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会计服务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C0803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审计服务</w:t>
            </w:r>
          </w:p>
        </w:tc>
      </w:tr>
      <w:tr w:rsidR="007666B1" w:rsidTr="007666B1">
        <w:trPr>
          <w:trHeight w:hRule="exact" w:val="73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C0810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保安服务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C0599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其他维修和保养服务（消防维保服务）</w:t>
            </w:r>
          </w:p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C0403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车辆租赁服务</w:t>
            </w:r>
          </w:p>
        </w:tc>
        <w:bookmarkStart w:id="0" w:name="_GoBack"/>
        <w:bookmarkEnd w:id="0"/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C0204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信息化工程监理服务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C0806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广告服务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C0805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资产评估服务</w:t>
            </w:r>
          </w:p>
        </w:tc>
      </w:tr>
      <w:tr w:rsidR="007666B1" w:rsidTr="007666B1">
        <w:trPr>
          <w:trHeight w:hRule="exact" w:val="85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C0205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68B5" w:rsidRDefault="001268B5" w:rsidP="001268B5">
            <w:pPr>
              <w:pStyle w:val="a3"/>
              <w:spacing w:before="225" w:beforeAutospacing="0" w:after="150" w:afterAutospacing="0" w:line="42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测试评估认证服务（等级保护测评）</w:t>
            </w:r>
          </w:p>
        </w:tc>
      </w:tr>
    </w:tbl>
    <w:p w:rsidR="00245CF9" w:rsidRPr="00260E90" w:rsidRDefault="00245CF9" w:rsidP="001268B5">
      <w:pPr>
        <w:widowControl/>
        <w:wordWrap w:val="0"/>
        <w:spacing w:line="480" w:lineRule="atLeast"/>
        <w:ind w:right="2075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</w:p>
    <w:sectPr w:rsidR="00245CF9" w:rsidRPr="0026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B1" w:rsidRDefault="00B554B1" w:rsidP="00260E90">
      <w:r>
        <w:separator/>
      </w:r>
    </w:p>
  </w:endnote>
  <w:endnote w:type="continuationSeparator" w:id="0">
    <w:p w:rsidR="00B554B1" w:rsidRDefault="00B554B1" w:rsidP="0026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B1" w:rsidRDefault="00B554B1" w:rsidP="00260E90">
      <w:r>
        <w:separator/>
      </w:r>
    </w:p>
  </w:footnote>
  <w:footnote w:type="continuationSeparator" w:id="0">
    <w:p w:rsidR="00B554B1" w:rsidRDefault="00B554B1" w:rsidP="0026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24115"/>
    <w:rsid w:val="000E23B2"/>
    <w:rsid w:val="001268B5"/>
    <w:rsid w:val="00126B91"/>
    <w:rsid w:val="001E0D4F"/>
    <w:rsid w:val="002321AD"/>
    <w:rsid w:val="00245CF9"/>
    <w:rsid w:val="00260E90"/>
    <w:rsid w:val="002C481B"/>
    <w:rsid w:val="002C545A"/>
    <w:rsid w:val="003812D0"/>
    <w:rsid w:val="003E2169"/>
    <w:rsid w:val="004A6E0D"/>
    <w:rsid w:val="005E009E"/>
    <w:rsid w:val="00632260"/>
    <w:rsid w:val="00653CC6"/>
    <w:rsid w:val="006B02A6"/>
    <w:rsid w:val="006F7EF1"/>
    <w:rsid w:val="007666B1"/>
    <w:rsid w:val="00781BAF"/>
    <w:rsid w:val="0090279C"/>
    <w:rsid w:val="00994C8D"/>
    <w:rsid w:val="009F0DDB"/>
    <w:rsid w:val="00A75DE3"/>
    <w:rsid w:val="00AD7BD3"/>
    <w:rsid w:val="00B26153"/>
    <w:rsid w:val="00B554B1"/>
    <w:rsid w:val="00B7452B"/>
    <w:rsid w:val="00B924D4"/>
    <w:rsid w:val="00BD6F89"/>
    <w:rsid w:val="00C64EAA"/>
    <w:rsid w:val="00C86F6D"/>
    <w:rsid w:val="00E362AF"/>
    <w:rsid w:val="00F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88555-2511-4CEC-AD8E-4E0C2CD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6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eed-time">
    <w:name w:val="feed-time"/>
    <w:basedOn w:val="a0"/>
    <w:rsid w:val="00B26153"/>
  </w:style>
  <w:style w:type="character" w:customStyle="1" w:styleId="source">
    <w:name w:val="source"/>
    <w:basedOn w:val="a0"/>
    <w:rsid w:val="00B26153"/>
  </w:style>
  <w:style w:type="character" w:styleId="a4">
    <w:name w:val="Strong"/>
    <w:basedOn w:val="a0"/>
    <w:qFormat/>
    <w:rsid w:val="00B26153"/>
    <w:rPr>
      <w:b/>
      <w:bCs/>
    </w:rPr>
  </w:style>
  <w:style w:type="character" w:styleId="a5">
    <w:name w:val="Hyperlink"/>
    <w:basedOn w:val="a0"/>
    <w:uiPriority w:val="99"/>
    <w:semiHidden/>
    <w:unhideWhenUsed/>
    <w:rsid w:val="00B2615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E216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E2169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245CF9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45CF9"/>
  </w:style>
  <w:style w:type="paragraph" w:styleId="a8">
    <w:name w:val="header"/>
    <w:basedOn w:val="a"/>
    <w:link w:val="Char1"/>
    <w:uiPriority w:val="99"/>
    <w:unhideWhenUsed/>
    <w:rsid w:val="0026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60E90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6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6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92">
          <w:marLeft w:val="0"/>
          <w:marRight w:val="0"/>
          <w:marTop w:val="0"/>
          <w:marBottom w:val="0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260">
          <w:marLeft w:val="0"/>
          <w:marRight w:val="0"/>
          <w:marTop w:val="0"/>
          <w:marBottom w:val="0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2022-03-23T03:47:00Z</cp:lastPrinted>
  <dcterms:created xsi:type="dcterms:W3CDTF">2022-03-23T03:48:00Z</dcterms:created>
  <dcterms:modified xsi:type="dcterms:W3CDTF">2022-03-23T03:48:00Z</dcterms:modified>
</cp:coreProperties>
</file>